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5F5E" w14:textId="0FB1E30C" w:rsidR="00614C3E" w:rsidRPr="00614C3E" w:rsidRDefault="002157DA" w:rsidP="00250643">
      <w:pPr>
        <w:jc w:val="center"/>
        <w:rPr>
          <w:b/>
          <w:bCs/>
          <w:sz w:val="28"/>
          <w:szCs w:val="28"/>
        </w:rPr>
      </w:pPr>
      <w:r>
        <w:rPr>
          <w:b/>
          <w:bCs/>
          <w:sz w:val="28"/>
          <w:szCs w:val="28"/>
        </w:rPr>
        <w:t>S</w:t>
      </w:r>
      <w:r w:rsidR="00614C3E" w:rsidRPr="00614C3E">
        <w:rPr>
          <w:b/>
          <w:bCs/>
          <w:sz w:val="28"/>
          <w:szCs w:val="28"/>
        </w:rPr>
        <w:t>t Brides Major Community Council</w:t>
      </w:r>
    </w:p>
    <w:p w14:paraId="230394B5" w14:textId="11CB0C6A" w:rsidR="00614C3E" w:rsidRPr="00614C3E" w:rsidRDefault="00747CFB" w:rsidP="00EE2ABA">
      <w:pPr>
        <w:jc w:val="center"/>
        <w:rPr>
          <w:b/>
          <w:bCs/>
        </w:rPr>
      </w:pPr>
      <w:r>
        <w:rPr>
          <w:b/>
          <w:bCs/>
        </w:rPr>
        <w:t xml:space="preserve"> Draft </w:t>
      </w:r>
      <w:r w:rsidR="00614C3E" w:rsidRPr="00614C3E">
        <w:rPr>
          <w:b/>
          <w:bCs/>
        </w:rPr>
        <w:t xml:space="preserve">Minutes of meeting held on </w:t>
      </w:r>
      <w:r w:rsidR="00902924">
        <w:rPr>
          <w:b/>
          <w:bCs/>
        </w:rPr>
        <w:t xml:space="preserve">Monday </w:t>
      </w:r>
      <w:r w:rsidR="00EE2ABA" w:rsidRPr="00141691">
        <w:rPr>
          <w:b/>
          <w:bCs/>
        </w:rPr>
        <w:t>9 March 2026</w:t>
      </w:r>
      <w:r w:rsidR="00614C3E" w:rsidRPr="00614C3E">
        <w:rPr>
          <w:b/>
          <w:bCs/>
        </w:rPr>
        <w:t xml:space="preserve"> at</w:t>
      </w:r>
    </w:p>
    <w:p w14:paraId="5B6CAB75" w14:textId="790D9F45" w:rsidR="00614C3E" w:rsidRPr="00614C3E" w:rsidRDefault="00614C3E" w:rsidP="00EE2ABA">
      <w:pPr>
        <w:jc w:val="center"/>
      </w:pPr>
      <w:r w:rsidRPr="00614C3E">
        <w:rPr>
          <w:b/>
          <w:bCs/>
        </w:rPr>
        <w:t>All Saints Church</w:t>
      </w:r>
      <w:r w:rsidR="00EE2ABA" w:rsidRPr="00141691">
        <w:rPr>
          <w:b/>
          <w:bCs/>
        </w:rPr>
        <w:t>,</w:t>
      </w:r>
      <w:r w:rsidRPr="00614C3E">
        <w:rPr>
          <w:b/>
          <w:bCs/>
        </w:rPr>
        <w:t xml:space="preserve"> Southerndown</w:t>
      </w:r>
    </w:p>
    <w:p w14:paraId="72FAA12F" w14:textId="77777777" w:rsidR="00614C3E" w:rsidRPr="00614C3E" w:rsidRDefault="00614C3E" w:rsidP="00614C3E"/>
    <w:p w14:paraId="140687AE" w14:textId="7021408E" w:rsidR="00614C3E" w:rsidRPr="00614C3E" w:rsidRDefault="00614C3E" w:rsidP="00291EAB">
      <w:pPr>
        <w:pStyle w:val="ListParagraph"/>
        <w:numPr>
          <w:ilvl w:val="0"/>
          <w:numId w:val="12"/>
        </w:numPr>
      </w:pPr>
      <w:r w:rsidRPr="00291EAB">
        <w:rPr>
          <w:b/>
          <w:bCs/>
        </w:rPr>
        <w:t>Present:</w:t>
      </w:r>
      <w:r w:rsidRPr="00614C3E">
        <w:t xml:space="preserve"> Cllrs Angela Parry (acting chair), Martin Howells, Allan Morgan, Barry Lewis, Sharon Evans. </w:t>
      </w:r>
    </w:p>
    <w:p w14:paraId="37F50F60" w14:textId="77777777" w:rsidR="00EE2ABA" w:rsidRDefault="00614C3E" w:rsidP="002157DA">
      <w:pPr>
        <w:ind w:left="720"/>
      </w:pPr>
      <w:r w:rsidRPr="00614C3E">
        <w:rPr>
          <w:b/>
          <w:bCs/>
        </w:rPr>
        <w:t>Apologies for absence or absent:</w:t>
      </w:r>
      <w:r w:rsidRPr="00614C3E">
        <w:t>  Cllrs Heidi Morris, Ron Eccles, Rhodri Stephens, Adrian James.</w:t>
      </w:r>
    </w:p>
    <w:p w14:paraId="668EFA76" w14:textId="19FD76C7" w:rsidR="00EE2ABA" w:rsidRDefault="00614C3E" w:rsidP="00291EAB">
      <w:pPr>
        <w:pStyle w:val="ListParagraph"/>
        <w:numPr>
          <w:ilvl w:val="0"/>
          <w:numId w:val="12"/>
        </w:numPr>
      </w:pPr>
      <w:r w:rsidRPr="00291EAB">
        <w:rPr>
          <w:b/>
          <w:bCs/>
        </w:rPr>
        <w:t>Declarations of interest.</w:t>
      </w:r>
      <w:r w:rsidRPr="00614C3E">
        <w:t xml:space="preserve"> There were no new declarations of interest.</w:t>
      </w:r>
    </w:p>
    <w:p w14:paraId="6F370DF7" w14:textId="77777777" w:rsidR="00EE2ABA" w:rsidRDefault="00EE2ABA" w:rsidP="00291EAB">
      <w:pPr>
        <w:numPr>
          <w:ilvl w:val="0"/>
          <w:numId w:val="12"/>
        </w:numPr>
      </w:pPr>
      <w:r w:rsidRPr="00EE2ABA">
        <w:rPr>
          <w:b/>
          <w:bCs/>
        </w:rPr>
        <w:t>Po</w:t>
      </w:r>
      <w:r w:rsidR="00614C3E" w:rsidRPr="00614C3E">
        <w:rPr>
          <w:b/>
          <w:bCs/>
        </w:rPr>
        <w:t>lice matters:</w:t>
      </w:r>
      <w:r w:rsidR="00614C3E" w:rsidRPr="00614C3E">
        <w:t xml:space="preserve"> PC Jamie Williamson presented his report. There have been 3 crimes: Public order offence of children causing damage to doors of properties; a violent domestic incident; possession of drugs linked to previous incident. There were incidents related to nuisance calls, a motor vehicle accident near the Watermill and more seriously an elderly man reporting being defrauded of a large sum of money by casual roofers. PC Williamson left the meeting after giving his report.</w:t>
      </w:r>
    </w:p>
    <w:p w14:paraId="1E2FE2BA" w14:textId="1A6D53DD" w:rsidR="00614C3E" w:rsidRPr="00614C3E" w:rsidRDefault="00614C3E" w:rsidP="00291EAB">
      <w:pPr>
        <w:numPr>
          <w:ilvl w:val="0"/>
          <w:numId w:val="12"/>
        </w:numPr>
        <w:rPr>
          <w:b/>
          <w:bCs/>
        </w:rPr>
      </w:pPr>
      <w:r w:rsidRPr="00614C3E">
        <w:rPr>
          <w:b/>
          <w:bCs/>
        </w:rPr>
        <w:t>Minutes of previous meeting:</w:t>
      </w:r>
    </w:p>
    <w:p w14:paraId="2E19B2BE" w14:textId="28835DF1" w:rsidR="00614C3E" w:rsidRPr="00614C3E" w:rsidRDefault="00EE2ABA" w:rsidP="00291EAB">
      <w:pPr>
        <w:ind w:left="720"/>
      </w:pPr>
      <w:r>
        <w:t>Two</w:t>
      </w:r>
      <w:r w:rsidR="00614C3E" w:rsidRPr="00614C3E">
        <w:t xml:space="preserve"> amendments required: Councillor Stewart Edward’s has resigned from the community council (CC) due to ill health. </w:t>
      </w:r>
      <w:proofErr w:type="gramStart"/>
      <w:r w:rsidR="00614C3E" w:rsidRPr="00614C3E">
        <w:t>All of</w:t>
      </w:r>
      <w:proofErr w:type="gramEnd"/>
      <w:r w:rsidR="00614C3E" w:rsidRPr="00614C3E">
        <w:t xml:space="preserve"> the councillors expressed their thanks and best wishes to Stewart. The chair has written formally to thank him for all his contribution and commitment to the CC.</w:t>
      </w:r>
    </w:p>
    <w:p w14:paraId="2AEAED34" w14:textId="77777777" w:rsidR="00614C3E" w:rsidRPr="00614C3E" w:rsidRDefault="00614C3E" w:rsidP="00291EAB">
      <w:pPr>
        <w:ind w:left="720"/>
      </w:pPr>
      <w:r w:rsidRPr="00614C3E">
        <w:t>Under 8.3 request for payments should read February 2026, not February 2025. Once these amendments are made, minutes accepted as a true record.</w:t>
      </w:r>
    </w:p>
    <w:p w14:paraId="78EB3A9B" w14:textId="77777777" w:rsidR="00BF0C1F" w:rsidRDefault="00614C3E" w:rsidP="00291EAB">
      <w:pPr>
        <w:ind w:left="720"/>
      </w:pPr>
      <w:r w:rsidRPr="00614C3E">
        <w:t xml:space="preserve">ACTION: Minutes to be amended, marked as FINAL and Chair to </w:t>
      </w:r>
      <w:r w:rsidR="00A53ECB" w:rsidRPr="00614C3E">
        <w:t>sign. Final</w:t>
      </w:r>
      <w:r w:rsidRPr="00614C3E">
        <w:t xml:space="preserve"> </w:t>
      </w:r>
    </w:p>
    <w:p w14:paraId="119AB6FD" w14:textId="507A2506" w:rsidR="00614C3E" w:rsidRPr="00614C3E" w:rsidRDefault="00614C3E" w:rsidP="00291EAB">
      <w:pPr>
        <w:ind w:left="720"/>
      </w:pPr>
      <w:r w:rsidRPr="00614C3E">
        <w:t>minutes to be uploaded on website.</w:t>
      </w:r>
    </w:p>
    <w:p w14:paraId="0EB9D615" w14:textId="77777777" w:rsidR="00614C3E" w:rsidRPr="00614C3E" w:rsidRDefault="00614C3E" w:rsidP="00291EAB">
      <w:pPr>
        <w:ind w:firstLine="360"/>
        <w:rPr>
          <w:b/>
          <w:bCs/>
        </w:rPr>
      </w:pPr>
      <w:r w:rsidRPr="00614C3E">
        <w:rPr>
          <w:b/>
          <w:bCs/>
        </w:rPr>
        <w:t>5. Matters arising:</w:t>
      </w:r>
    </w:p>
    <w:p w14:paraId="0A569A08" w14:textId="77777777" w:rsidR="00614C3E" w:rsidRPr="00614C3E" w:rsidRDefault="00614C3E" w:rsidP="00291EAB">
      <w:pPr>
        <w:ind w:left="720"/>
      </w:pPr>
      <w:r w:rsidRPr="00614C3E">
        <w:t>5.1 Action Log- Please see separate documentation detailing actions agreed up to March Meeting and progress made to date.</w:t>
      </w:r>
    </w:p>
    <w:p w14:paraId="723F41CE" w14:textId="77777777" w:rsidR="00614C3E" w:rsidRPr="00614C3E" w:rsidRDefault="00614C3E" w:rsidP="00291EAB">
      <w:pPr>
        <w:ind w:left="720"/>
      </w:pPr>
      <w:r w:rsidRPr="00614C3E">
        <w:t>Bin emptying and potential purchase of new bin to be raised again with Vale Councillor Stallard. Cllr Evans will write to Cllr Stallard for an update.</w:t>
      </w:r>
    </w:p>
    <w:p w14:paraId="63325834" w14:textId="77777777" w:rsidR="00614C3E" w:rsidRPr="00614C3E" w:rsidRDefault="00614C3E" w:rsidP="00291EAB">
      <w:pPr>
        <w:ind w:left="720"/>
      </w:pPr>
      <w:r w:rsidRPr="00614C3E">
        <w:t>Rhodri Stephens will update CC regarding testing of Pitcot Pool and NRW response at the April meeting.</w:t>
      </w:r>
    </w:p>
    <w:p w14:paraId="3C8749AB" w14:textId="77777777" w:rsidR="00614C3E" w:rsidRPr="00614C3E" w:rsidRDefault="00614C3E" w:rsidP="00291EAB">
      <w:pPr>
        <w:ind w:left="720"/>
      </w:pPr>
      <w:r w:rsidRPr="00614C3E">
        <w:t>Cllr Lewis to raise an invoice for the plaque on bench at Ogmore village hall (</w:t>
      </w:r>
      <w:proofErr w:type="spellStart"/>
      <w:r w:rsidRPr="00614C3E">
        <w:t>OVH</w:t>
      </w:r>
      <w:proofErr w:type="spellEnd"/>
      <w:r w:rsidRPr="00614C3E">
        <w:t>). Details will be supplied by Cllr Howells</w:t>
      </w:r>
    </w:p>
    <w:p w14:paraId="0B75BE18" w14:textId="77777777" w:rsidR="00614C3E" w:rsidRPr="00614C3E" w:rsidRDefault="00614C3E" w:rsidP="00291EAB">
      <w:pPr>
        <w:ind w:left="720"/>
      </w:pPr>
      <w:r w:rsidRPr="00614C3E">
        <w:t>Update needed from Shane Fortt regarding the repair and upgrade of bus shelter. Cllr James will contact Mr. Fortt.</w:t>
      </w:r>
    </w:p>
    <w:p w14:paraId="3F0A65AD" w14:textId="77777777" w:rsidR="00614C3E" w:rsidRPr="00614C3E" w:rsidRDefault="00614C3E" w:rsidP="00614C3E"/>
    <w:p w14:paraId="0CEB7837" w14:textId="77777777" w:rsidR="00614C3E" w:rsidRPr="00614C3E" w:rsidRDefault="00614C3E" w:rsidP="00291EAB">
      <w:pPr>
        <w:ind w:left="720"/>
      </w:pPr>
      <w:r w:rsidRPr="00614C3E">
        <w:lastRenderedPageBreak/>
        <w:t>Vale of Glamorgan (VoG) representatives will attend April Meeting to further discuss enforcement of anti-social behaviour.</w:t>
      </w:r>
    </w:p>
    <w:p w14:paraId="0BC9D5F6" w14:textId="77777777" w:rsidR="00291EAB" w:rsidRDefault="00614C3E" w:rsidP="00291EAB">
      <w:pPr>
        <w:ind w:left="720"/>
      </w:pPr>
      <w:r w:rsidRPr="00614C3E">
        <w:t xml:space="preserve">Clarification needed of ownership of defibrillator near Ogmore by Sea (OBS) post office. Discussion needed to decide whether a second defibrillator nearby at the </w:t>
      </w:r>
      <w:proofErr w:type="spellStart"/>
      <w:r w:rsidRPr="00614C3E">
        <w:t>OVH</w:t>
      </w:r>
      <w:proofErr w:type="spellEnd"/>
      <w:r w:rsidRPr="00614C3E">
        <w:t xml:space="preserve"> is appropriate. Cllr Howells will make enquiries.</w:t>
      </w:r>
    </w:p>
    <w:p w14:paraId="661EB8F7" w14:textId="38848ECB" w:rsidR="00614C3E" w:rsidRPr="00614C3E" w:rsidRDefault="00614C3E" w:rsidP="00284BD4">
      <w:pPr>
        <w:pStyle w:val="ListParagraph"/>
        <w:numPr>
          <w:ilvl w:val="0"/>
          <w:numId w:val="13"/>
        </w:numPr>
      </w:pPr>
      <w:r w:rsidRPr="00291EAB">
        <w:rPr>
          <w:b/>
          <w:bCs/>
        </w:rPr>
        <w:t>Correspondence.</w:t>
      </w:r>
    </w:p>
    <w:p w14:paraId="43AAD74A" w14:textId="24D755C3" w:rsidR="00614C3E" w:rsidRPr="00614C3E" w:rsidRDefault="00614C3E" w:rsidP="00284BD4">
      <w:pPr>
        <w:ind w:left="720"/>
      </w:pPr>
      <w:r w:rsidRPr="00614C3E">
        <w:t>6.1 Vale Councillors</w:t>
      </w:r>
      <w:r w:rsidR="00D92828">
        <w:t>’</w:t>
      </w:r>
      <w:r w:rsidRPr="00614C3E">
        <w:t xml:space="preserve"> report was sent to all councillors by email.</w:t>
      </w:r>
    </w:p>
    <w:p w14:paraId="3EBA58F1" w14:textId="77777777" w:rsidR="00284BD4" w:rsidRDefault="00614C3E" w:rsidP="00284BD4">
      <w:pPr>
        <w:ind w:left="1440"/>
      </w:pPr>
      <w:r w:rsidRPr="00614C3E">
        <w:t xml:space="preserve">6.1.1 a proposal is being prepared for additional </w:t>
      </w:r>
      <w:proofErr w:type="spellStart"/>
      <w:r w:rsidRPr="00614C3E">
        <w:t>Greenlinks</w:t>
      </w:r>
      <w:proofErr w:type="spellEnd"/>
      <w:r w:rsidRPr="00614C3E">
        <w:t xml:space="preserve"> service and feedback from CC’s would be appreciated.</w:t>
      </w:r>
    </w:p>
    <w:p w14:paraId="289E094F" w14:textId="0F9E15E3" w:rsidR="00614C3E" w:rsidRPr="00614C3E" w:rsidRDefault="00614C3E" w:rsidP="00284BD4">
      <w:pPr>
        <w:ind w:left="1440"/>
      </w:pPr>
      <w:r w:rsidRPr="00614C3E">
        <w:t xml:space="preserve">6.1.2 </w:t>
      </w:r>
      <w:r w:rsidR="00284BD4">
        <w:t>p</w:t>
      </w:r>
      <w:r w:rsidRPr="00614C3E">
        <w:t xml:space="preserve">osts (Norton Hill and </w:t>
      </w:r>
      <w:r w:rsidR="00284BD4">
        <w:t>N</w:t>
      </w:r>
      <w:r w:rsidRPr="00614C3E">
        <w:t>arrowings) and common signs to be installed by end of March.</w:t>
      </w:r>
    </w:p>
    <w:p w14:paraId="51D7D2B2" w14:textId="1FCE112A" w:rsidR="00614C3E" w:rsidRPr="00614C3E" w:rsidRDefault="00614C3E" w:rsidP="00284BD4">
      <w:pPr>
        <w:ind w:left="720" w:firstLine="720"/>
      </w:pPr>
      <w:r w:rsidRPr="00614C3E">
        <w:t xml:space="preserve">6.1.3 </w:t>
      </w:r>
      <w:r w:rsidR="00284BD4">
        <w:t>s</w:t>
      </w:r>
      <w:r w:rsidRPr="00614C3E">
        <w:t>peed hum</w:t>
      </w:r>
      <w:r w:rsidR="00284BD4">
        <w:t>p</w:t>
      </w:r>
      <w:r w:rsidRPr="00614C3E">
        <w:t>s are being considered for Rivermouth car park.</w:t>
      </w:r>
    </w:p>
    <w:p w14:paraId="5FBADCF1" w14:textId="3A9D4F19" w:rsidR="00614C3E" w:rsidRPr="00614C3E" w:rsidRDefault="00614C3E" w:rsidP="00284BD4">
      <w:pPr>
        <w:ind w:left="1440"/>
      </w:pPr>
      <w:r w:rsidRPr="00614C3E">
        <w:t xml:space="preserve">6.1.4 </w:t>
      </w:r>
      <w:r w:rsidR="00284BD4">
        <w:t>e</w:t>
      </w:r>
      <w:r w:rsidRPr="00614C3E">
        <w:t>xtend staff at main beach during peak season for litter picking, toilet cleaning</w:t>
      </w:r>
      <w:r w:rsidR="00284BD4">
        <w:t xml:space="preserve">, </w:t>
      </w:r>
      <w:r w:rsidRPr="00614C3E">
        <w:t xml:space="preserve"> etc.</w:t>
      </w:r>
    </w:p>
    <w:p w14:paraId="355064B5" w14:textId="612AA944" w:rsidR="00284BD4" w:rsidRDefault="00614C3E" w:rsidP="00284BD4">
      <w:pPr>
        <w:ind w:left="1440"/>
      </w:pPr>
      <w:r w:rsidRPr="00614C3E">
        <w:t>6.1.5 Gateway cleaning of verges and road signs (routes to be identified for 3-monthly cleaning</w:t>
      </w:r>
      <w:r w:rsidR="00284BD4">
        <w:t>)</w:t>
      </w:r>
      <w:r w:rsidRPr="00614C3E">
        <w:t>.</w:t>
      </w:r>
    </w:p>
    <w:p w14:paraId="02592903" w14:textId="44A3ADFF" w:rsidR="00614C3E" w:rsidRPr="00614C3E" w:rsidRDefault="00614C3E" w:rsidP="00284BD4">
      <w:pPr>
        <w:ind w:left="720" w:firstLine="720"/>
      </w:pPr>
      <w:r w:rsidRPr="00614C3E">
        <w:t xml:space="preserve">6.1.6 resurfacing </w:t>
      </w:r>
      <w:r w:rsidR="00284BD4">
        <w:t>of m</w:t>
      </w:r>
      <w:r w:rsidRPr="00614C3E">
        <w:t>ain road towards the Rivermouth.</w:t>
      </w:r>
    </w:p>
    <w:p w14:paraId="318717C8" w14:textId="08C79398" w:rsidR="00614C3E" w:rsidRPr="00614C3E" w:rsidRDefault="00614C3E" w:rsidP="00284BD4">
      <w:pPr>
        <w:ind w:left="720" w:firstLine="720"/>
      </w:pPr>
      <w:r w:rsidRPr="00614C3E">
        <w:t xml:space="preserve">6.1.7 </w:t>
      </w:r>
      <w:r w:rsidR="00284BD4">
        <w:t>c</w:t>
      </w:r>
      <w:r w:rsidRPr="00614C3E">
        <w:t>heck whether grants for exercise equipment could be available 2026/2027.</w:t>
      </w:r>
    </w:p>
    <w:p w14:paraId="196B31E8" w14:textId="6A8837A0" w:rsidR="00614C3E" w:rsidRPr="00614C3E" w:rsidRDefault="00614C3E" w:rsidP="00D92828">
      <w:pPr>
        <w:ind w:left="720"/>
      </w:pPr>
      <w:r w:rsidRPr="00614C3E">
        <w:t>There ha</w:t>
      </w:r>
      <w:r w:rsidR="00EE2ABA">
        <w:t>ve</w:t>
      </w:r>
      <w:r w:rsidRPr="00614C3E">
        <w:t xml:space="preserve"> been no further updates on The Lookout or Westridge. A further concern was raised by a resident regarding The Lookout and Vale Councillor Stallard mentioned that enforcement would be contacted.</w:t>
      </w:r>
    </w:p>
    <w:p w14:paraId="1F0EEE3F" w14:textId="2643259C" w:rsidR="00614C3E" w:rsidRPr="00614C3E" w:rsidRDefault="00614C3E" w:rsidP="00D92828">
      <w:pPr>
        <w:ind w:left="720"/>
      </w:pPr>
      <w:r w:rsidRPr="00614C3E">
        <w:t>Cllr Parry informed the council that a meeting is arranged for March 11th to discuss improving Active Travel options for schoolchildren</w:t>
      </w:r>
      <w:r w:rsidR="00284BD4">
        <w:t>.</w:t>
      </w:r>
    </w:p>
    <w:p w14:paraId="1AD698DE" w14:textId="77777777" w:rsidR="00614C3E" w:rsidRPr="00614C3E" w:rsidRDefault="00614C3E" w:rsidP="00D92828">
      <w:pPr>
        <w:ind w:left="720"/>
      </w:pPr>
      <w:r w:rsidRPr="00614C3E">
        <w:t>6.2 Parking and camping on common land. Colin Smith from VoG has ordered signage and will install them.</w:t>
      </w:r>
    </w:p>
    <w:p w14:paraId="35B3360B" w14:textId="77777777" w:rsidR="00614C3E" w:rsidRPr="00614C3E" w:rsidRDefault="00614C3E" w:rsidP="00D92828">
      <w:pPr>
        <w:ind w:left="720"/>
      </w:pPr>
      <w:r w:rsidRPr="00614C3E">
        <w:t>6.3 CC invited to attend a Women’s Health public forum (organised by Llais Cardiff and Vale) at Whitchurch Community centre on March 11th. A wide range of issues will be discussed.</w:t>
      </w:r>
    </w:p>
    <w:p w14:paraId="372D2315" w14:textId="77777777" w:rsidR="00614C3E" w:rsidRPr="00614C3E" w:rsidRDefault="00614C3E" w:rsidP="00D92828">
      <w:pPr>
        <w:ind w:left="720"/>
      </w:pPr>
      <w:r w:rsidRPr="00614C3E">
        <w:t>6.4 One Voice Wales (</w:t>
      </w:r>
      <w:proofErr w:type="spellStart"/>
      <w:r w:rsidRPr="00614C3E">
        <w:t>OVW</w:t>
      </w:r>
      <w:proofErr w:type="spellEnd"/>
      <w:r w:rsidRPr="00614C3E">
        <w:t>) informed the CC of a partnership between Keep Wales Tidy and Big Belly Smart Bins. </w:t>
      </w:r>
    </w:p>
    <w:p w14:paraId="59A7A35C" w14:textId="77777777" w:rsidR="00614C3E" w:rsidRPr="00614C3E" w:rsidRDefault="00614C3E" w:rsidP="00D92828">
      <w:pPr>
        <w:ind w:firstLine="720"/>
      </w:pPr>
      <w:r w:rsidRPr="00614C3E">
        <w:t>6.5 Letter from Amy Rudman at VoG acknowledging the resignation of Cllr Edward’s.</w:t>
      </w:r>
    </w:p>
    <w:p w14:paraId="0F32EC3F" w14:textId="77777777" w:rsidR="00614C3E" w:rsidRPr="00614C3E" w:rsidRDefault="00614C3E" w:rsidP="00D92828">
      <w:pPr>
        <w:ind w:firstLine="720"/>
      </w:pPr>
      <w:r w:rsidRPr="00614C3E">
        <w:t>6.6 VoG notification of Annual Remuneration report. Cllrs annual payments are unchanged.</w:t>
      </w:r>
    </w:p>
    <w:p w14:paraId="2F9DEEFA" w14:textId="77777777" w:rsidR="00614C3E" w:rsidRPr="00614C3E" w:rsidRDefault="00614C3E" w:rsidP="00D92828">
      <w:pPr>
        <w:ind w:left="720"/>
      </w:pPr>
      <w:r w:rsidRPr="00614C3E">
        <w:t xml:space="preserve">6.7 Reminder from </w:t>
      </w:r>
      <w:proofErr w:type="spellStart"/>
      <w:r w:rsidRPr="00614C3E">
        <w:t>OVW</w:t>
      </w:r>
      <w:proofErr w:type="spellEnd"/>
      <w:r w:rsidRPr="00614C3E">
        <w:t xml:space="preserve"> regarding membership fee of £502. The CC have decided to delay the payment whilst we clarify whether we are getting value for money.</w:t>
      </w:r>
    </w:p>
    <w:p w14:paraId="58E5A83D" w14:textId="77777777" w:rsidR="00614C3E" w:rsidRPr="00614C3E" w:rsidRDefault="00614C3E" w:rsidP="00D92828">
      <w:pPr>
        <w:ind w:left="720"/>
      </w:pPr>
      <w:r w:rsidRPr="00614C3E">
        <w:t>6.8 A resident of OBS has complained about the amount of dog waste on Main Road, Slon and Sutton lanes.</w:t>
      </w:r>
    </w:p>
    <w:p w14:paraId="09D44D0D" w14:textId="77777777" w:rsidR="00D92828" w:rsidRDefault="00D92828" w:rsidP="00614C3E">
      <w:pPr>
        <w:rPr>
          <w:b/>
          <w:bCs/>
        </w:rPr>
      </w:pPr>
    </w:p>
    <w:p w14:paraId="0421F2A8" w14:textId="09411E18" w:rsidR="00614C3E" w:rsidRPr="00614C3E" w:rsidRDefault="00614C3E" w:rsidP="00614C3E">
      <w:pPr>
        <w:rPr>
          <w:b/>
          <w:bCs/>
        </w:rPr>
      </w:pPr>
      <w:r w:rsidRPr="00614C3E">
        <w:rPr>
          <w:b/>
          <w:bCs/>
        </w:rPr>
        <w:lastRenderedPageBreak/>
        <w:t>7.</w:t>
      </w:r>
      <w:r w:rsidR="00065AA4">
        <w:rPr>
          <w:b/>
          <w:bCs/>
        </w:rPr>
        <w:tab/>
      </w:r>
      <w:r w:rsidRPr="00614C3E">
        <w:rPr>
          <w:b/>
          <w:bCs/>
        </w:rPr>
        <w:t>Planning</w:t>
      </w:r>
    </w:p>
    <w:p w14:paraId="2566CDBB" w14:textId="77777777" w:rsidR="00614C3E" w:rsidRPr="00614C3E" w:rsidRDefault="00614C3E" w:rsidP="00614C3E">
      <w:pPr>
        <w:rPr>
          <w:b/>
          <w:bCs/>
        </w:rPr>
      </w:pPr>
      <w:r w:rsidRPr="00614C3E">
        <w:rPr>
          <w:b/>
          <w:bCs/>
        </w:rPr>
        <w:t>7.1 Applications received</w:t>
      </w:r>
    </w:p>
    <w:p w14:paraId="67B5579A"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Planning Application No. 2025/01235/FUL (HUD)</w:t>
      </w:r>
    </w:p>
    <w:p w14:paraId="32EEB06C"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 xml:space="preserve">Location : Graig </w:t>
      </w:r>
      <w:proofErr w:type="spellStart"/>
      <w:r w:rsidRPr="00D92828">
        <w:rPr>
          <w:rFonts w:asciiTheme="minorHAnsi" w:hAnsiTheme="minorHAnsi" w:cstheme="minorHAnsi"/>
          <w:b/>
          <w:bCs/>
          <w:color w:val="242424"/>
          <w:sz w:val="22"/>
          <w:szCs w:val="22"/>
          <w:bdr w:val="none" w:sz="0" w:space="0" w:color="auto" w:frame="1"/>
        </w:rPr>
        <w:t>Ddu</w:t>
      </w:r>
      <w:proofErr w:type="spellEnd"/>
      <w:r w:rsidRPr="00D92828">
        <w:rPr>
          <w:rFonts w:asciiTheme="minorHAnsi" w:hAnsiTheme="minorHAnsi" w:cstheme="minorHAnsi"/>
          <w:b/>
          <w:bCs/>
          <w:color w:val="242424"/>
          <w:sz w:val="22"/>
          <w:szCs w:val="22"/>
          <w:bdr w:val="none" w:sz="0" w:space="0" w:color="auto" w:frame="1"/>
        </w:rPr>
        <w:t xml:space="preserve">, 93 Main Road, Ogmore </w:t>
      </w:r>
      <w:proofErr w:type="gramStart"/>
      <w:r w:rsidRPr="00D92828">
        <w:rPr>
          <w:rFonts w:asciiTheme="minorHAnsi" w:hAnsiTheme="minorHAnsi" w:cstheme="minorHAnsi"/>
          <w:b/>
          <w:bCs/>
          <w:color w:val="242424"/>
          <w:sz w:val="22"/>
          <w:szCs w:val="22"/>
          <w:bdr w:val="none" w:sz="0" w:space="0" w:color="auto" w:frame="1"/>
        </w:rPr>
        <w:t>By</w:t>
      </w:r>
      <w:proofErr w:type="gramEnd"/>
      <w:r w:rsidRPr="00D92828">
        <w:rPr>
          <w:rFonts w:asciiTheme="minorHAnsi" w:hAnsiTheme="minorHAnsi" w:cstheme="minorHAnsi"/>
          <w:b/>
          <w:bCs/>
          <w:color w:val="242424"/>
          <w:sz w:val="22"/>
          <w:szCs w:val="22"/>
          <w:bdr w:val="none" w:sz="0" w:space="0" w:color="auto" w:frame="1"/>
        </w:rPr>
        <w:t xml:space="preserve"> Sea</w:t>
      </w:r>
    </w:p>
    <w:p w14:paraId="09F2F448"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Proposal : Alteration to an existing house with a new flat roof balcony area, open plan layout and re-thermalisation of an out-building to become a 1 bed annexe and a storage room attached.</w:t>
      </w:r>
    </w:p>
    <w:p w14:paraId="489227DA"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color w:val="242424"/>
          <w:sz w:val="22"/>
          <w:szCs w:val="22"/>
          <w:bdr w:val="none" w:sz="0" w:space="0" w:color="auto" w:frame="1"/>
        </w:rPr>
        <w:t xml:space="preserve">The above planning application has been </w:t>
      </w:r>
      <w:proofErr w:type="gramStart"/>
      <w:r w:rsidRPr="00D92828">
        <w:rPr>
          <w:rFonts w:asciiTheme="minorHAnsi" w:hAnsiTheme="minorHAnsi" w:cstheme="minorHAnsi"/>
          <w:color w:val="242424"/>
          <w:sz w:val="22"/>
          <w:szCs w:val="22"/>
          <w:bdr w:val="none" w:sz="0" w:space="0" w:color="auto" w:frame="1"/>
        </w:rPr>
        <w:t>received</w:t>
      </w:r>
      <w:proofErr w:type="gramEnd"/>
      <w:r w:rsidRPr="00D92828">
        <w:rPr>
          <w:rFonts w:asciiTheme="minorHAnsi" w:hAnsiTheme="minorHAnsi" w:cstheme="minorHAnsi"/>
          <w:color w:val="242424"/>
          <w:sz w:val="22"/>
          <w:szCs w:val="22"/>
          <w:bdr w:val="none" w:sz="0" w:space="0" w:color="auto" w:frame="1"/>
        </w:rPr>
        <w:t xml:space="preserve"> and I should be obliged if you would advise me whether you wish to make any observations on the proposal.</w:t>
      </w:r>
    </w:p>
    <w:p w14:paraId="2A0FAACB" w14:textId="408533B2"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color w:val="242424"/>
          <w:sz w:val="22"/>
          <w:szCs w:val="22"/>
          <w:bdr w:val="none" w:sz="0" w:space="0" w:color="auto" w:frame="1"/>
        </w:rPr>
        <w:t xml:space="preserve">You can view the proposals on-line and comment on the application at the following web address: </w:t>
      </w:r>
      <w:hyperlink r:id="rId7" w:history="1">
        <w:r w:rsidRPr="00D0233D">
          <w:rPr>
            <w:rStyle w:val="Hyperlink"/>
            <w:rFonts w:asciiTheme="minorHAnsi" w:hAnsiTheme="minorHAnsi" w:cstheme="minorHAnsi"/>
            <w:sz w:val="22"/>
            <w:szCs w:val="22"/>
            <w:bdr w:val="none" w:sz="0" w:space="0" w:color="auto" w:frame="1"/>
          </w:rPr>
          <w:t>https://vogonline.planning-register.co.uk/Planning/Display/2025/01235/FUL?cuuid=97B4AF3D-155C-4077-B389-772791B27398</w:t>
        </w:r>
      </w:hyperlink>
      <w:r w:rsidRPr="00D92828">
        <w:rPr>
          <w:rFonts w:asciiTheme="minorHAnsi" w:hAnsiTheme="minorHAnsi" w:cstheme="minorHAnsi"/>
          <w:color w:val="242424"/>
          <w:sz w:val="22"/>
          <w:szCs w:val="22"/>
          <w:bdr w:val="none" w:sz="0" w:space="0" w:color="auto" w:frame="1"/>
        </w:rPr>
        <w:t>.</w:t>
      </w:r>
    </w:p>
    <w:p w14:paraId="3617E3FF"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 </w:t>
      </w:r>
    </w:p>
    <w:p w14:paraId="4D927498"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Planning Application No. 2025/01267/FUL (ED)</w:t>
      </w:r>
    </w:p>
    <w:p w14:paraId="068FC596"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 xml:space="preserve">Location : Berwyn House, Church Close, Ogmore </w:t>
      </w:r>
      <w:proofErr w:type="gramStart"/>
      <w:r w:rsidRPr="00D92828">
        <w:rPr>
          <w:rFonts w:asciiTheme="minorHAnsi" w:hAnsiTheme="minorHAnsi" w:cstheme="minorHAnsi"/>
          <w:b/>
          <w:bCs/>
          <w:color w:val="242424"/>
          <w:sz w:val="22"/>
          <w:szCs w:val="22"/>
          <w:bdr w:val="none" w:sz="0" w:space="0" w:color="auto" w:frame="1"/>
        </w:rPr>
        <w:t>By</w:t>
      </w:r>
      <w:proofErr w:type="gramEnd"/>
      <w:r w:rsidRPr="00D92828">
        <w:rPr>
          <w:rFonts w:asciiTheme="minorHAnsi" w:hAnsiTheme="minorHAnsi" w:cstheme="minorHAnsi"/>
          <w:b/>
          <w:bCs/>
          <w:color w:val="242424"/>
          <w:sz w:val="22"/>
          <w:szCs w:val="22"/>
          <w:bdr w:val="none" w:sz="0" w:space="0" w:color="auto" w:frame="1"/>
        </w:rPr>
        <w:t xml:space="preserve"> Sea</w:t>
      </w:r>
    </w:p>
    <w:p w14:paraId="549BC137"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Proposal : Replacement and enlargement of existing window</w:t>
      </w:r>
    </w:p>
    <w:p w14:paraId="76503DE2"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color w:val="242424"/>
          <w:sz w:val="22"/>
          <w:szCs w:val="22"/>
          <w:bdr w:val="none" w:sz="0" w:space="0" w:color="auto" w:frame="1"/>
        </w:rPr>
        <w:t xml:space="preserve">The above planning application has been </w:t>
      </w:r>
      <w:proofErr w:type="gramStart"/>
      <w:r w:rsidRPr="00D92828">
        <w:rPr>
          <w:rFonts w:asciiTheme="minorHAnsi" w:hAnsiTheme="minorHAnsi" w:cstheme="minorHAnsi"/>
          <w:color w:val="242424"/>
          <w:sz w:val="22"/>
          <w:szCs w:val="22"/>
          <w:bdr w:val="none" w:sz="0" w:space="0" w:color="auto" w:frame="1"/>
        </w:rPr>
        <w:t>received</w:t>
      </w:r>
      <w:proofErr w:type="gramEnd"/>
      <w:r w:rsidRPr="00D92828">
        <w:rPr>
          <w:rFonts w:asciiTheme="minorHAnsi" w:hAnsiTheme="minorHAnsi" w:cstheme="minorHAnsi"/>
          <w:color w:val="242424"/>
          <w:sz w:val="22"/>
          <w:szCs w:val="22"/>
          <w:bdr w:val="none" w:sz="0" w:space="0" w:color="auto" w:frame="1"/>
        </w:rPr>
        <w:t xml:space="preserve"> and I should be obliged if you would advise me whether you wish to make any observations on the proposal.</w:t>
      </w:r>
    </w:p>
    <w:p w14:paraId="7F62FE4F" w14:textId="549AEE4A"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color w:val="242424"/>
          <w:sz w:val="22"/>
          <w:szCs w:val="22"/>
          <w:bdr w:val="none" w:sz="0" w:space="0" w:color="auto" w:frame="1"/>
        </w:rPr>
        <w:t xml:space="preserve">You can view the proposals on-line and comment on the application at the following web address: </w:t>
      </w:r>
      <w:hyperlink r:id="rId8" w:history="1">
        <w:r w:rsidRPr="00D0233D">
          <w:rPr>
            <w:rStyle w:val="Hyperlink"/>
            <w:rFonts w:asciiTheme="minorHAnsi" w:hAnsiTheme="minorHAnsi" w:cstheme="minorHAnsi"/>
            <w:sz w:val="22"/>
            <w:szCs w:val="22"/>
            <w:bdr w:val="none" w:sz="0" w:space="0" w:color="auto" w:frame="1"/>
          </w:rPr>
          <w:t>https://vogonline.planning-register.co.uk/Planning/Display/2025/01267/FUL?cuuid=E45904C2-6E80-457E-ADAD-57CC3F33BA75</w:t>
        </w:r>
      </w:hyperlink>
      <w:r w:rsidRPr="00D92828">
        <w:rPr>
          <w:rFonts w:asciiTheme="minorHAnsi" w:hAnsiTheme="minorHAnsi" w:cstheme="minorHAnsi"/>
          <w:color w:val="242424"/>
          <w:sz w:val="22"/>
          <w:szCs w:val="22"/>
          <w:bdr w:val="none" w:sz="0" w:space="0" w:color="auto" w:frame="1"/>
        </w:rPr>
        <w:t>.</w:t>
      </w:r>
    </w:p>
    <w:p w14:paraId="13C31C9B"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 </w:t>
      </w:r>
    </w:p>
    <w:p w14:paraId="3F2D1C2F"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Planning Application No. 2026/00007/FUL (</w:t>
      </w:r>
      <w:proofErr w:type="spellStart"/>
      <w:r w:rsidRPr="00D92828">
        <w:rPr>
          <w:rFonts w:asciiTheme="minorHAnsi" w:hAnsiTheme="minorHAnsi" w:cstheme="minorHAnsi"/>
          <w:b/>
          <w:bCs/>
          <w:color w:val="242424"/>
          <w:sz w:val="22"/>
          <w:szCs w:val="22"/>
          <w:bdr w:val="none" w:sz="0" w:space="0" w:color="auto" w:frame="1"/>
        </w:rPr>
        <w:t>KDS</w:t>
      </w:r>
      <w:proofErr w:type="spellEnd"/>
      <w:r w:rsidRPr="00D92828">
        <w:rPr>
          <w:rFonts w:asciiTheme="minorHAnsi" w:hAnsiTheme="minorHAnsi" w:cstheme="minorHAnsi"/>
          <w:b/>
          <w:bCs/>
          <w:color w:val="242424"/>
          <w:sz w:val="22"/>
          <w:szCs w:val="22"/>
          <w:bdr w:val="none" w:sz="0" w:space="0" w:color="auto" w:frame="1"/>
        </w:rPr>
        <w:t>)</w:t>
      </w:r>
    </w:p>
    <w:p w14:paraId="409F018E"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Location : 34 Somerset View, Ogmore by Sea</w:t>
      </w:r>
    </w:p>
    <w:p w14:paraId="2F0B6D31"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 xml:space="preserve">Proposal : Renewal of existing dormer and create new additional dormer to existing roof with </w:t>
      </w:r>
      <w:proofErr w:type="spellStart"/>
      <w:r w:rsidRPr="00D92828">
        <w:rPr>
          <w:rFonts w:asciiTheme="minorHAnsi" w:hAnsiTheme="minorHAnsi" w:cstheme="minorHAnsi"/>
          <w:b/>
          <w:bCs/>
          <w:color w:val="242424"/>
          <w:sz w:val="22"/>
          <w:szCs w:val="22"/>
          <w:bdr w:val="none" w:sz="0" w:space="0" w:color="auto" w:frame="1"/>
        </w:rPr>
        <w:t>juliet</w:t>
      </w:r>
      <w:proofErr w:type="spellEnd"/>
      <w:r w:rsidRPr="00D92828">
        <w:rPr>
          <w:rFonts w:asciiTheme="minorHAnsi" w:hAnsiTheme="minorHAnsi" w:cstheme="minorHAnsi"/>
          <w:b/>
          <w:bCs/>
          <w:color w:val="242424"/>
          <w:sz w:val="22"/>
          <w:szCs w:val="22"/>
          <w:bdr w:val="none" w:sz="0" w:space="0" w:color="auto" w:frame="1"/>
        </w:rPr>
        <w:t xml:space="preserve"> balconies.</w:t>
      </w:r>
    </w:p>
    <w:p w14:paraId="6468CB03"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color w:val="242424"/>
          <w:sz w:val="22"/>
          <w:szCs w:val="22"/>
          <w:bdr w:val="none" w:sz="0" w:space="0" w:color="auto" w:frame="1"/>
        </w:rPr>
        <w:t xml:space="preserve">The above planning application has been </w:t>
      </w:r>
      <w:proofErr w:type="gramStart"/>
      <w:r w:rsidRPr="00D92828">
        <w:rPr>
          <w:rFonts w:asciiTheme="minorHAnsi" w:hAnsiTheme="minorHAnsi" w:cstheme="minorHAnsi"/>
          <w:color w:val="242424"/>
          <w:sz w:val="22"/>
          <w:szCs w:val="22"/>
          <w:bdr w:val="none" w:sz="0" w:space="0" w:color="auto" w:frame="1"/>
        </w:rPr>
        <w:t>received</w:t>
      </w:r>
      <w:proofErr w:type="gramEnd"/>
      <w:r w:rsidRPr="00D92828">
        <w:rPr>
          <w:rFonts w:asciiTheme="minorHAnsi" w:hAnsiTheme="minorHAnsi" w:cstheme="minorHAnsi"/>
          <w:color w:val="242424"/>
          <w:sz w:val="22"/>
          <w:szCs w:val="22"/>
          <w:bdr w:val="none" w:sz="0" w:space="0" w:color="auto" w:frame="1"/>
        </w:rPr>
        <w:t xml:space="preserve"> and I should be obliged if you would advise me whether you wish to make any observations on the proposal.</w:t>
      </w:r>
    </w:p>
    <w:p w14:paraId="2341269B" w14:textId="61D63252"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color w:val="242424"/>
          <w:sz w:val="22"/>
          <w:szCs w:val="22"/>
          <w:bdr w:val="none" w:sz="0" w:space="0" w:color="auto" w:frame="1"/>
        </w:rPr>
        <w:t xml:space="preserve">You can view the proposals on-line and comment on the application at the following web address: </w:t>
      </w:r>
      <w:hyperlink r:id="rId9" w:history="1">
        <w:r w:rsidRPr="00D0233D">
          <w:rPr>
            <w:rStyle w:val="Hyperlink"/>
            <w:rFonts w:asciiTheme="minorHAnsi" w:hAnsiTheme="minorHAnsi" w:cstheme="minorHAnsi"/>
            <w:sz w:val="22"/>
            <w:szCs w:val="22"/>
            <w:bdr w:val="none" w:sz="0" w:space="0" w:color="auto" w:frame="1"/>
          </w:rPr>
          <w:t>https://vogonline.planning-register.co.uk/Planning/Display/2026/00007/FUL?cuuid=47AC294A-607D-4146-AE85-14ECB0399783</w:t>
        </w:r>
      </w:hyperlink>
      <w:r w:rsidRPr="00D92828">
        <w:rPr>
          <w:rFonts w:asciiTheme="minorHAnsi" w:hAnsiTheme="minorHAnsi" w:cstheme="minorHAnsi"/>
          <w:color w:val="242424"/>
          <w:sz w:val="22"/>
          <w:szCs w:val="22"/>
          <w:bdr w:val="none" w:sz="0" w:space="0" w:color="auto" w:frame="1"/>
        </w:rPr>
        <w:t>.</w:t>
      </w:r>
    </w:p>
    <w:p w14:paraId="71F309E4" w14:textId="0228FD21" w:rsidR="00614C3E" w:rsidRPr="00614C3E"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 </w:t>
      </w:r>
    </w:p>
    <w:p w14:paraId="13CF6D56" w14:textId="77777777" w:rsidR="00614C3E" w:rsidRPr="00697CD1" w:rsidRDefault="00614C3E" w:rsidP="00614C3E">
      <w:pPr>
        <w:rPr>
          <w:b/>
          <w:bCs/>
        </w:rPr>
      </w:pPr>
      <w:r w:rsidRPr="00614C3E">
        <w:rPr>
          <w:b/>
          <w:bCs/>
        </w:rPr>
        <w:t>7.2 Applications determined </w:t>
      </w:r>
    </w:p>
    <w:p w14:paraId="004A516F"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b/>
          <w:bCs/>
          <w:color w:val="242424"/>
          <w:sz w:val="22"/>
          <w:szCs w:val="22"/>
          <w:bdr w:val="none" w:sz="0" w:space="0" w:color="auto" w:frame="1"/>
        </w:rPr>
        <w:t xml:space="preserve"> Location : 5 </w:t>
      </w:r>
      <w:proofErr w:type="spellStart"/>
      <w:r w:rsidRPr="00D92828">
        <w:rPr>
          <w:rFonts w:asciiTheme="minorHAnsi" w:hAnsiTheme="minorHAnsi" w:cstheme="minorHAnsi"/>
          <w:b/>
          <w:bCs/>
          <w:color w:val="242424"/>
          <w:sz w:val="22"/>
          <w:szCs w:val="22"/>
          <w:bdr w:val="none" w:sz="0" w:space="0" w:color="auto" w:frame="1"/>
        </w:rPr>
        <w:t>Heol</w:t>
      </w:r>
      <w:proofErr w:type="spellEnd"/>
      <w:r w:rsidRPr="00D92828">
        <w:rPr>
          <w:rFonts w:asciiTheme="minorHAnsi" w:hAnsiTheme="minorHAnsi" w:cstheme="minorHAnsi"/>
          <w:b/>
          <w:bCs/>
          <w:color w:val="242424"/>
          <w:sz w:val="22"/>
          <w:szCs w:val="22"/>
          <w:bdr w:val="none" w:sz="0" w:space="0" w:color="auto" w:frame="1"/>
        </w:rPr>
        <w:t xml:space="preserve"> Yr Ysgol, St Brides Major, Bridgend</w:t>
      </w:r>
    </w:p>
    <w:p w14:paraId="3E22CBB8"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color w:val="242424"/>
          <w:sz w:val="22"/>
          <w:szCs w:val="22"/>
          <w:bdr w:val="none" w:sz="0" w:space="0" w:color="auto" w:frame="1"/>
        </w:rPr>
        <w:t xml:space="preserve">Proposal : Demolition of rear lean-to structure. Extension of existing rear raised area to form balcony along existing </w:t>
      </w:r>
      <w:proofErr w:type="spellStart"/>
      <w:r w:rsidRPr="00D92828">
        <w:rPr>
          <w:rFonts w:asciiTheme="minorHAnsi" w:hAnsiTheme="minorHAnsi" w:cstheme="minorHAnsi"/>
          <w:color w:val="242424"/>
          <w:sz w:val="22"/>
          <w:szCs w:val="22"/>
          <w:bdr w:val="none" w:sz="0" w:space="0" w:color="auto" w:frame="1"/>
        </w:rPr>
        <w:t>french</w:t>
      </w:r>
      <w:proofErr w:type="spellEnd"/>
      <w:r w:rsidRPr="00D92828">
        <w:rPr>
          <w:rFonts w:asciiTheme="minorHAnsi" w:hAnsiTheme="minorHAnsi" w:cstheme="minorHAnsi"/>
          <w:color w:val="242424"/>
          <w:sz w:val="22"/>
          <w:szCs w:val="22"/>
          <w:bdr w:val="none" w:sz="0" w:space="0" w:color="auto" w:frame="1"/>
        </w:rPr>
        <w:t xml:space="preserve"> doors. Proposed garage extension and conversion to provide a Utility room with associate internal alterations</w:t>
      </w:r>
    </w:p>
    <w:p w14:paraId="57EE14C1" w14:textId="77777777" w:rsidR="00D92828" w:rsidRPr="00D92828" w:rsidRDefault="00D92828" w:rsidP="00D92828">
      <w:pPr>
        <w:pStyle w:val="NormalWeb"/>
        <w:shd w:val="clear" w:color="auto" w:fill="FFFFFF"/>
        <w:spacing w:before="0" w:beforeAutospacing="0" w:after="0" w:afterAutospacing="0"/>
        <w:rPr>
          <w:rFonts w:asciiTheme="minorHAnsi" w:hAnsiTheme="minorHAnsi" w:cstheme="minorHAnsi"/>
          <w:color w:val="242424"/>
          <w:sz w:val="22"/>
          <w:szCs w:val="22"/>
        </w:rPr>
      </w:pPr>
      <w:r w:rsidRPr="00D92828">
        <w:rPr>
          <w:rFonts w:asciiTheme="minorHAnsi" w:hAnsiTheme="minorHAnsi" w:cstheme="minorHAnsi"/>
          <w:color w:val="242424"/>
          <w:sz w:val="22"/>
          <w:szCs w:val="22"/>
          <w:bdr w:val="none" w:sz="0" w:space="0" w:color="auto" w:frame="1"/>
        </w:rPr>
        <w:t>With reference to the above application for planning permission, I can advise that all representations received in respect of this application were considered in the determination of this proposal, and the application was </w:t>
      </w:r>
      <w:r w:rsidRPr="00D92828">
        <w:rPr>
          <w:rFonts w:asciiTheme="minorHAnsi" w:hAnsiTheme="minorHAnsi" w:cstheme="minorHAnsi"/>
          <w:b/>
          <w:bCs/>
          <w:color w:val="242424"/>
          <w:sz w:val="22"/>
          <w:szCs w:val="22"/>
          <w:bdr w:val="none" w:sz="0" w:space="0" w:color="auto" w:frame="1"/>
        </w:rPr>
        <w:t>Approved </w:t>
      </w:r>
      <w:r w:rsidRPr="00D92828">
        <w:rPr>
          <w:rFonts w:asciiTheme="minorHAnsi" w:hAnsiTheme="minorHAnsi" w:cstheme="minorHAnsi"/>
          <w:color w:val="242424"/>
          <w:sz w:val="22"/>
          <w:szCs w:val="22"/>
          <w:bdr w:val="none" w:sz="0" w:space="0" w:color="auto" w:frame="1"/>
        </w:rPr>
        <w:t>on the 16 February 2026.</w:t>
      </w:r>
    </w:p>
    <w:p w14:paraId="33BEB660" w14:textId="77777777" w:rsidR="00614C3E" w:rsidRPr="00614C3E" w:rsidRDefault="00614C3E" w:rsidP="00614C3E"/>
    <w:p w14:paraId="366744FC" w14:textId="77777777" w:rsidR="00614C3E" w:rsidRPr="00614C3E" w:rsidRDefault="00614C3E" w:rsidP="00614C3E">
      <w:pPr>
        <w:rPr>
          <w:b/>
          <w:bCs/>
        </w:rPr>
      </w:pPr>
      <w:r w:rsidRPr="00614C3E">
        <w:rPr>
          <w:b/>
          <w:bCs/>
        </w:rPr>
        <w:t>8 Finance</w:t>
      </w:r>
    </w:p>
    <w:p w14:paraId="32CE55A8" w14:textId="2117BCE3" w:rsidR="00614C3E" w:rsidRPr="00614C3E" w:rsidRDefault="00614C3E" w:rsidP="00697CD1">
      <w:pPr>
        <w:spacing w:after="0" w:line="240" w:lineRule="auto"/>
        <w:rPr>
          <w:b/>
          <w:bCs/>
        </w:rPr>
      </w:pPr>
      <w:r w:rsidRPr="00614C3E">
        <w:rPr>
          <w:b/>
          <w:bCs/>
        </w:rPr>
        <w:t xml:space="preserve">8.1 Financial </w:t>
      </w:r>
      <w:r w:rsidR="005802A1" w:rsidRPr="00697CD1">
        <w:rPr>
          <w:b/>
          <w:bCs/>
        </w:rPr>
        <w:t>r</w:t>
      </w:r>
      <w:r w:rsidRPr="00614C3E">
        <w:rPr>
          <w:b/>
          <w:bCs/>
        </w:rPr>
        <w:t>eport </w:t>
      </w:r>
      <w:r w:rsidR="00697CD1">
        <w:rPr>
          <w:b/>
          <w:bCs/>
        </w:rPr>
        <w:t>(28 February 2026)</w:t>
      </w:r>
    </w:p>
    <w:tbl>
      <w:tblPr>
        <w:tblW w:w="9390" w:type="dxa"/>
        <w:tblInd w:w="-30" w:type="dxa"/>
        <w:tblLayout w:type="fixed"/>
        <w:tblCellMar>
          <w:left w:w="30" w:type="dxa"/>
          <w:right w:w="30" w:type="dxa"/>
        </w:tblCellMar>
        <w:tblLook w:val="0000" w:firstRow="0" w:lastRow="0" w:firstColumn="0" w:lastColumn="0" w:noHBand="0" w:noVBand="0"/>
      </w:tblPr>
      <w:tblGrid>
        <w:gridCol w:w="3226"/>
        <w:gridCol w:w="3082"/>
        <w:gridCol w:w="1429"/>
        <w:gridCol w:w="169"/>
        <w:gridCol w:w="1484"/>
      </w:tblGrid>
      <w:tr w:rsidR="00697CD1" w:rsidRPr="00FB676B" w14:paraId="383A5FAB" w14:textId="77777777" w:rsidTr="00697CD1">
        <w:trPr>
          <w:trHeight w:val="300"/>
        </w:trPr>
        <w:tc>
          <w:tcPr>
            <w:tcW w:w="3226" w:type="dxa"/>
            <w:vAlign w:val="center"/>
          </w:tcPr>
          <w:p w14:paraId="479779E7" w14:textId="77777777" w:rsidR="00697CD1" w:rsidRPr="00FB676B" w:rsidRDefault="00697CD1" w:rsidP="00697CD1">
            <w:pPr>
              <w:widowControl w:val="0"/>
              <w:spacing w:after="0" w:line="240" w:lineRule="auto"/>
              <w:rPr>
                <w:rFonts w:cstheme="minorHAnsi"/>
                <w:bCs/>
              </w:rPr>
            </w:pPr>
            <w:r w:rsidRPr="00FB676B">
              <w:rPr>
                <w:rFonts w:cstheme="minorHAnsi"/>
                <w:bCs/>
              </w:rPr>
              <w:t>OPENING BALANCE</w:t>
            </w:r>
          </w:p>
        </w:tc>
        <w:tc>
          <w:tcPr>
            <w:tcW w:w="3082" w:type="dxa"/>
            <w:vAlign w:val="center"/>
          </w:tcPr>
          <w:p w14:paraId="192C66FD" w14:textId="77777777" w:rsidR="00697CD1" w:rsidRPr="00FB676B" w:rsidRDefault="00697CD1" w:rsidP="00697CD1">
            <w:pPr>
              <w:widowControl w:val="0"/>
              <w:spacing w:after="0" w:line="240" w:lineRule="auto"/>
              <w:rPr>
                <w:rFonts w:cstheme="minorHAnsi"/>
                <w:bCs/>
              </w:rPr>
            </w:pPr>
          </w:p>
        </w:tc>
        <w:tc>
          <w:tcPr>
            <w:tcW w:w="1429" w:type="dxa"/>
            <w:vAlign w:val="center"/>
          </w:tcPr>
          <w:p w14:paraId="5777CA1B" w14:textId="77777777" w:rsidR="00697CD1" w:rsidRPr="00FB676B" w:rsidRDefault="00697CD1" w:rsidP="00697CD1">
            <w:pPr>
              <w:widowControl w:val="0"/>
              <w:spacing w:after="0" w:line="240" w:lineRule="auto"/>
              <w:rPr>
                <w:rFonts w:cstheme="minorHAnsi"/>
                <w:bCs/>
              </w:rPr>
            </w:pPr>
          </w:p>
        </w:tc>
        <w:tc>
          <w:tcPr>
            <w:tcW w:w="169" w:type="dxa"/>
            <w:vAlign w:val="center"/>
          </w:tcPr>
          <w:p w14:paraId="2991519D" w14:textId="77777777" w:rsidR="00697CD1" w:rsidRPr="00FB676B" w:rsidRDefault="00697CD1" w:rsidP="00697CD1">
            <w:pPr>
              <w:widowControl w:val="0"/>
              <w:spacing w:after="0" w:line="240" w:lineRule="auto"/>
              <w:rPr>
                <w:rFonts w:cstheme="minorHAnsi"/>
                <w:bCs/>
              </w:rPr>
            </w:pPr>
          </w:p>
        </w:tc>
        <w:tc>
          <w:tcPr>
            <w:tcW w:w="1484" w:type="dxa"/>
            <w:vAlign w:val="center"/>
          </w:tcPr>
          <w:p w14:paraId="46F4CBC7" w14:textId="77777777" w:rsidR="00697CD1" w:rsidRPr="00FB676B" w:rsidRDefault="00697CD1" w:rsidP="00697CD1">
            <w:pPr>
              <w:widowControl w:val="0"/>
              <w:spacing w:after="0" w:line="240" w:lineRule="auto"/>
              <w:rPr>
                <w:rFonts w:cstheme="minorHAnsi"/>
                <w:bCs/>
              </w:rPr>
            </w:pPr>
          </w:p>
        </w:tc>
      </w:tr>
      <w:tr w:rsidR="00697CD1" w:rsidRPr="00FB676B" w14:paraId="51DC06AD" w14:textId="77777777" w:rsidTr="00697CD1">
        <w:trPr>
          <w:trHeight w:val="97"/>
        </w:trPr>
        <w:tc>
          <w:tcPr>
            <w:tcW w:w="3226" w:type="dxa"/>
            <w:vAlign w:val="center"/>
          </w:tcPr>
          <w:p w14:paraId="3274FCD0" w14:textId="77777777" w:rsidR="00697CD1" w:rsidRPr="00FB676B" w:rsidRDefault="00697CD1" w:rsidP="00697CD1">
            <w:pPr>
              <w:widowControl w:val="0"/>
              <w:spacing w:after="0" w:line="240" w:lineRule="auto"/>
              <w:rPr>
                <w:rFonts w:cstheme="minorHAnsi"/>
                <w:bCs/>
              </w:rPr>
            </w:pPr>
            <w:r w:rsidRPr="00FB676B">
              <w:rPr>
                <w:rFonts w:cstheme="minorHAnsi"/>
                <w:bCs/>
              </w:rPr>
              <w:t xml:space="preserve"> 31</w:t>
            </w:r>
            <w:r w:rsidRPr="00FB676B">
              <w:rPr>
                <w:rFonts w:cstheme="minorHAnsi"/>
                <w:bCs/>
                <w:vertAlign w:val="superscript"/>
              </w:rPr>
              <w:t>st</w:t>
            </w:r>
            <w:r w:rsidRPr="00FB676B">
              <w:rPr>
                <w:rFonts w:cstheme="minorHAnsi"/>
                <w:bCs/>
              </w:rPr>
              <w:t xml:space="preserve"> January 2026</w:t>
            </w:r>
          </w:p>
        </w:tc>
        <w:tc>
          <w:tcPr>
            <w:tcW w:w="3082" w:type="dxa"/>
            <w:vAlign w:val="center"/>
          </w:tcPr>
          <w:p w14:paraId="4D137B4C" w14:textId="77777777" w:rsidR="00697CD1" w:rsidRPr="00FB676B" w:rsidRDefault="00697CD1" w:rsidP="00697CD1">
            <w:pPr>
              <w:widowControl w:val="0"/>
              <w:spacing w:after="0" w:line="240" w:lineRule="auto"/>
              <w:rPr>
                <w:rFonts w:cstheme="minorHAnsi"/>
                <w:bCs/>
              </w:rPr>
            </w:pPr>
          </w:p>
        </w:tc>
        <w:tc>
          <w:tcPr>
            <w:tcW w:w="1429" w:type="dxa"/>
            <w:vAlign w:val="center"/>
          </w:tcPr>
          <w:p w14:paraId="7F6DF43D" w14:textId="77777777" w:rsidR="00697CD1" w:rsidRPr="00FB676B" w:rsidRDefault="00697CD1" w:rsidP="00697CD1">
            <w:pPr>
              <w:widowControl w:val="0"/>
              <w:spacing w:after="0" w:line="240" w:lineRule="auto"/>
              <w:rPr>
                <w:rFonts w:cstheme="minorHAnsi"/>
                <w:bCs/>
              </w:rPr>
            </w:pPr>
            <w:r w:rsidRPr="00FB676B">
              <w:rPr>
                <w:rFonts w:cstheme="minorHAnsi"/>
                <w:bCs/>
              </w:rPr>
              <w:t>£14001.76</w:t>
            </w:r>
          </w:p>
        </w:tc>
        <w:tc>
          <w:tcPr>
            <w:tcW w:w="169" w:type="dxa"/>
            <w:vAlign w:val="center"/>
          </w:tcPr>
          <w:p w14:paraId="383FBC00" w14:textId="77777777" w:rsidR="00697CD1" w:rsidRPr="00FB676B" w:rsidRDefault="00697CD1" w:rsidP="00697CD1">
            <w:pPr>
              <w:widowControl w:val="0"/>
              <w:spacing w:after="0" w:line="240" w:lineRule="auto"/>
              <w:rPr>
                <w:rFonts w:cstheme="minorHAnsi"/>
                <w:bCs/>
              </w:rPr>
            </w:pPr>
          </w:p>
        </w:tc>
        <w:tc>
          <w:tcPr>
            <w:tcW w:w="1484" w:type="dxa"/>
            <w:vAlign w:val="center"/>
          </w:tcPr>
          <w:p w14:paraId="001C1EF3" w14:textId="77777777" w:rsidR="00697CD1" w:rsidRPr="00FB676B" w:rsidRDefault="00697CD1" w:rsidP="00697CD1">
            <w:pPr>
              <w:widowControl w:val="0"/>
              <w:spacing w:after="0" w:line="240" w:lineRule="auto"/>
              <w:rPr>
                <w:rFonts w:cstheme="minorHAnsi"/>
                <w:bCs/>
              </w:rPr>
            </w:pPr>
          </w:p>
        </w:tc>
      </w:tr>
      <w:tr w:rsidR="00697CD1" w:rsidRPr="00FB676B" w14:paraId="4D842C1B" w14:textId="77777777" w:rsidTr="00697CD1">
        <w:trPr>
          <w:trHeight w:val="300"/>
        </w:trPr>
        <w:tc>
          <w:tcPr>
            <w:tcW w:w="3226" w:type="dxa"/>
            <w:vAlign w:val="center"/>
          </w:tcPr>
          <w:p w14:paraId="00F8EFBF" w14:textId="77777777" w:rsidR="00697CD1" w:rsidRPr="00FB676B" w:rsidRDefault="00697CD1" w:rsidP="00697CD1">
            <w:pPr>
              <w:widowControl w:val="0"/>
              <w:spacing w:after="0" w:line="240" w:lineRule="auto"/>
              <w:rPr>
                <w:rFonts w:cstheme="minorHAnsi"/>
                <w:bCs/>
              </w:rPr>
            </w:pPr>
          </w:p>
        </w:tc>
        <w:tc>
          <w:tcPr>
            <w:tcW w:w="3082" w:type="dxa"/>
            <w:vAlign w:val="center"/>
          </w:tcPr>
          <w:p w14:paraId="69122C87" w14:textId="77777777" w:rsidR="00697CD1" w:rsidRPr="00FB676B" w:rsidRDefault="00697CD1" w:rsidP="00697CD1">
            <w:pPr>
              <w:widowControl w:val="0"/>
              <w:spacing w:after="0" w:line="240" w:lineRule="auto"/>
              <w:rPr>
                <w:rFonts w:cstheme="minorHAnsi"/>
                <w:bCs/>
              </w:rPr>
            </w:pPr>
          </w:p>
        </w:tc>
        <w:tc>
          <w:tcPr>
            <w:tcW w:w="1429" w:type="dxa"/>
            <w:vAlign w:val="center"/>
          </w:tcPr>
          <w:p w14:paraId="79433572" w14:textId="77777777" w:rsidR="00697CD1" w:rsidRPr="00FB676B" w:rsidRDefault="00697CD1" w:rsidP="00697CD1">
            <w:pPr>
              <w:widowControl w:val="0"/>
              <w:spacing w:after="0" w:line="240" w:lineRule="auto"/>
              <w:rPr>
                <w:rFonts w:cstheme="minorHAnsi"/>
                <w:bCs/>
              </w:rPr>
            </w:pPr>
          </w:p>
        </w:tc>
        <w:tc>
          <w:tcPr>
            <w:tcW w:w="169" w:type="dxa"/>
            <w:vAlign w:val="center"/>
          </w:tcPr>
          <w:p w14:paraId="22664C21" w14:textId="77777777" w:rsidR="00697CD1" w:rsidRPr="00FB676B" w:rsidRDefault="00697CD1" w:rsidP="00697CD1">
            <w:pPr>
              <w:widowControl w:val="0"/>
              <w:spacing w:after="0" w:line="240" w:lineRule="auto"/>
              <w:rPr>
                <w:rFonts w:cstheme="minorHAnsi"/>
                <w:bCs/>
              </w:rPr>
            </w:pPr>
          </w:p>
        </w:tc>
        <w:tc>
          <w:tcPr>
            <w:tcW w:w="1484" w:type="dxa"/>
            <w:vAlign w:val="center"/>
          </w:tcPr>
          <w:p w14:paraId="49834F40" w14:textId="77777777" w:rsidR="00697CD1" w:rsidRPr="00FB676B" w:rsidRDefault="00697CD1" w:rsidP="00697CD1">
            <w:pPr>
              <w:widowControl w:val="0"/>
              <w:spacing w:after="0" w:line="240" w:lineRule="auto"/>
              <w:rPr>
                <w:rFonts w:cstheme="minorHAnsi"/>
                <w:bCs/>
              </w:rPr>
            </w:pPr>
          </w:p>
        </w:tc>
      </w:tr>
      <w:tr w:rsidR="00697CD1" w:rsidRPr="00FB676B" w14:paraId="20AC8F05" w14:textId="77777777" w:rsidTr="00697CD1">
        <w:trPr>
          <w:trHeight w:val="300"/>
        </w:trPr>
        <w:tc>
          <w:tcPr>
            <w:tcW w:w="3226" w:type="dxa"/>
            <w:vAlign w:val="center"/>
          </w:tcPr>
          <w:p w14:paraId="629CEA30" w14:textId="77777777" w:rsidR="00697CD1" w:rsidRPr="00FB676B" w:rsidRDefault="00697CD1" w:rsidP="00697CD1">
            <w:pPr>
              <w:widowControl w:val="0"/>
              <w:spacing w:after="0" w:line="240" w:lineRule="auto"/>
              <w:rPr>
                <w:rFonts w:cstheme="minorHAnsi"/>
                <w:bCs/>
              </w:rPr>
            </w:pPr>
            <w:r w:rsidRPr="00FB676B">
              <w:rPr>
                <w:rFonts w:cstheme="minorHAnsi"/>
                <w:bCs/>
              </w:rPr>
              <w:t>INCOME</w:t>
            </w:r>
          </w:p>
        </w:tc>
        <w:tc>
          <w:tcPr>
            <w:tcW w:w="3082" w:type="dxa"/>
            <w:vAlign w:val="center"/>
          </w:tcPr>
          <w:p w14:paraId="38D1203C" w14:textId="77777777" w:rsidR="00697CD1" w:rsidRPr="00FB676B" w:rsidRDefault="00697CD1" w:rsidP="00697CD1">
            <w:pPr>
              <w:widowControl w:val="0"/>
              <w:spacing w:after="0" w:line="240" w:lineRule="auto"/>
              <w:rPr>
                <w:rFonts w:cstheme="minorHAnsi"/>
                <w:bCs/>
              </w:rPr>
            </w:pPr>
          </w:p>
        </w:tc>
        <w:tc>
          <w:tcPr>
            <w:tcW w:w="1429" w:type="dxa"/>
            <w:vAlign w:val="center"/>
          </w:tcPr>
          <w:p w14:paraId="49CE6DBF" w14:textId="77777777" w:rsidR="00697CD1" w:rsidRPr="00FB676B" w:rsidRDefault="00697CD1" w:rsidP="00697CD1">
            <w:pPr>
              <w:widowControl w:val="0"/>
              <w:spacing w:after="0" w:line="240" w:lineRule="auto"/>
              <w:rPr>
                <w:rFonts w:cstheme="minorHAnsi"/>
                <w:bCs/>
              </w:rPr>
            </w:pPr>
            <w:r w:rsidRPr="00FB676B">
              <w:rPr>
                <w:rFonts w:cstheme="minorHAnsi"/>
                <w:bCs/>
              </w:rPr>
              <w:t>£263</w:t>
            </w:r>
          </w:p>
        </w:tc>
        <w:tc>
          <w:tcPr>
            <w:tcW w:w="169" w:type="dxa"/>
            <w:vAlign w:val="center"/>
          </w:tcPr>
          <w:p w14:paraId="0F550AF6" w14:textId="77777777" w:rsidR="00697CD1" w:rsidRPr="00FB676B" w:rsidRDefault="00697CD1" w:rsidP="00697CD1">
            <w:pPr>
              <w:widowControl w:val="0"/>
              <w:spacing w:after="0" w:line="240" w:lineRule="auto"/>
              <w:rPr>
                <w:rFonts w:cstheme="minorHAnsi"/>
                <w:bCs/>
              </w:rPr>
            </w:pPr>
          </w:p>
        </w:tc>
        <w:tc>
          <w:tcPr>
            <w:tcW w:w="1484" w:type="dxa"/>
            <w:vAlign w:val="center"/>
          </w:tcPr>
          <w:p w14:paraId="4C923949" w14:textId="77777777" w:rsidR="00697CD1" w:rsidRPr="00FB676B" w:rsidRDefault="00697CD1" w:rsidP="00697CD1">
            <w:pPr>
              <w:widowControl w:val="0"/>
              <w:spacing w:after="0" w:line="240" w:lineRule="auto"/>
              <w:rPr>
                <w:rFonts w:cstheme="minorHAnsi"/>
                <w:bCs/>
              </w:rPr>
            </w:pPr>
          </w:p>
        </w:tc>
      </w:tr>
      <w:tr w:rsidR="00697CD1" w:rsidRPr="00FB676B" w14:paraId="54D0191B" w14:textId="77777777" w:rsidTr="00697CD1">
        <w:trPr>
          <w:trHeight w:val="300"/>
        </w:trPr>
        <w:tc>
          <w:tcPr>
            <w:tcW w:w="3226" w:type="dxa"/>
            <w:vAlign w:val="center"/>
          </w:tcPr>
          <w:p w14:paraId="16F78311" w14:textId="77777777" w:rsidR="00697CD1" w:rsidRPr="00FB676B" w:rsidRDefault="00697CD1" w:rsidP="00697CD1">
            <w:pPr>
              <w:widowControl w:val="0"/>
              <w:spacing w:after="0" w:line="240" w:lineRule="auto"/>
              <w:rPr>
                <w:rFonts w:cstheme="minorHAnsi"/>
                <w:bCs/>
              </w:rPr>
            </w:pPr>
          </w:p>
          <w:p w14:paraId="372D12C7" w14:textId="7D1888DF" w:rsidR="00697CD1" w:rsidRPr="00FB676B" w:rsidRDefault="00697CD1" w:rsidP="00697CD1">
            <w:pPr>
              <w:widowControl w:val="0"/>
              <w:spacing w:after="0" w:line="240" w:lineRule="auto"/>
              <w:rPr>
                <w:rFonts w:cstheme="minorHAnsi"/>
                <w:bCs/>
              </w:rPr>
            </w:pPr>
            <w:r>
              <w:rPr>
                <w:rFonts w:cstheme="minorHAnsi"/>
                <w:bCs/>
              </w:rPr>
              <w:t>Total Balance</w:t>
            </w:r>
          </w:p>
        </w:tc>
        <w:tc>
          <w:tcPr>
            <w:tcW w:w="3082" w:type="dxa"/>
            <w:vAlign w:val="center"/>
          </w:tcPr>
          <w:p w14:paraId="573620ED" w14:textId="77777777" w:rsidR="00697CD1" w:rsidRPr="00FB676B" w:rsidRDefault="00697CD1" w:rsidP="00697CD1">
            <w:pPr>
              <w:widowControl w:val="0"/>
              <w:spacing w:after="0" w:line="240" w:lineRule="auto"/>
              <w:rPr>
                <w:rFonts w:cstheme="minorHAnsi"/>
                <w:bCs/>
              </w:rPr>
            </w:pPr>
          </w:p>
        </w:tc>
        <w:tc>
          <w:tcPr>
            <w:tcW w:w="1429" w:type="dxa"/>
            <w:vAlign w:val="center"/>
          </w:tcPr>
          <w:p w14:paraId="529A0C9F" w14:textId="77777777" w:rsidR="00697CD1" w:rsidRPr="00FB676B" w:rsidRDefault="00697CD1" w:rsidP="00697CD1">
            <w:pPr>
              <w:widowControl w:val="0"/>
              <w:spacing w:after="0" w:line="240" w:lineRule="auto"/>
              <w:rPr>
                <w:rFonts w:cstheme="minorHAnsi"/>
                <w:bCs/>
              </w:rPr>
            </w:pPr>
            <w:r>
              <w:rPr>
                <w:rFonts w:cstheme="minorHAnsi"/>
                <w:bCs/>
              </w:rPr>
              <w:t>£</w:t>
            </w:r>
            <w:r w:rsidRPr="00FB676B">
              <w:rPr>
                <w:rFonts w:cstheme="minorHAnsi"/>
                <w:bCs/>
              </w:rPr>
              <w:t>14264.76</w:t>
            </w:r>
          </w:p>
        </w:tc>
        <w:tc>
          <w:tcPr>
            <w:tcW w:w="169" w:type="dxa"/>
            <w:vAlign w:val="center"/>
          </w:tcPr>
          <w:p w14:paraId="7AE31882" w14:textId="77777777" w:rsidR="00697CD1" w:rsidRPr="00FB676B" w:rsidRDefault="00697CD1" w:rsidP="00697CD1">
            <w:pPr>
              <w:widowControl w:val="0"/>
              <w:spacing w:after="0" w:line="240" w:lineRule="auto"/>
              <w:rPr>
                <w:rFonts w:cstheme="minorHAnsi"/>
                <w:bCs/>
              </w:rPr>
            </w:pPr>
          </w:p>
        </w:tc>
        <w:tc>
          <w:tcPr>
            <w:tcW w:w="1484" w:type="dxa"/>
            <w:vAlign w:val="center"/>
          </w:tcPr>
          <w:p w14:paraId="753030E1" w14:textId="77777777" w:rsidR="00697CD1" w:rsidRPr="00FB676B" w:rsidRDefault="00697CD1" w:rsidP="00697CD1">
            <w:pPr>
              <w:widowControl w:val="0"/>
              <w:spacing w:after="0" w:line="240" w:lineRule="auto"/>
              <w:rPr>
                <w:rFonts w:cstheme="minorHAnsi"/>
                <w:bCs/>
              </w:rPr>
            </w:pPr>
          </w:p>
        </w:tc>
      </w:tr>
      <w:tr w:rsidR="00697CD1" w:rsidRPr="00FB676B" w14:paraId="09CBD48F" w14:textId="77777777" w:rsidTr="00697CD1">
        <w:trPr>
          <w:trHeight w:val="300"/>
        </w:trPr>
        <w:tc>
          <w:tcPr>
            <w:tcW w:w="3226" w:type="dxa"/>
            <w:vAlign w:val="center"/>
          </w:tcPr>
          <w:p w14:paraId="521CCF9D" w14:textId="77777777" w:rsidR="00697CD1" w:rsidRPr="00FB676B" w:rsidRDefault="00697CD1" w:rsidP="00697CD1">
            <w:pPr>
              <w:widowControl w:val="0"/>
              <w:spacing w:after="0" w:line="240" w:lineRule="auto"/>
              <w:rPr>
                <w:rFonts w:cstheme="minorHAnsi"/>
                <w:bCs/>
              </w:rPr>
            </w:pPr>
            <w:r w:rsidRPr="00FB676B">
              <w:rPr>
                <w:rFonts w:cstheme="minorHAnsi"/>
                <w:bCs/>
              </w:rPr>
              <w:lastRenderedPageBreak/>
              <w:t>EXPENDITURE</w:t>
            </w:r>
          </w:p>
        </w:tc>
        <w:tc>
          <w:tcPr>
            <w:tcW w:w="3082" w:type="dxa"/>
            <w:vAlign w:val="center"/>
          </w:tcPr>
          <w:p w14:paraId="3655AD0D" w14:textId="77777777" w:rsidR="00697CD1" w:rsidRPr="00FB676B" w:rsidRDefault="00697CD1" w:rsidP="00697CD1">
            <w:pPr>
              <w:widowControl w:val="0"/>
              <w:spacing w:after="0" w:line="240" w:lineRule="auto"/>
              <w:rPr>
                <w:rFonts w:cstheme="minorHAnsi"/>
                <w:bCs/>
              </w:rPr>
            </w:pPr>
          </w:p>
        </w:tc>
        <w:tc>
          <w:tcPr>
            <w:tcW w:w="1429" w:type="dxa"/>
            <w:vAlign w:val="center"/>
          </w:tcPr>
          <w:p w14:paraId="0FDC9E99" w14:textId="77777777" w:rsidR="00697CD1" w:rsidRPr="00FB676B" w:rsidRDefault="00697CD1" w:rsidP="00697CD1">
            <w:pPr>
              <w:widowControl w:val="0"/>
              <w:spacing w:after="0" w:line="240" w:lineRule="auto"/>
              <w:rPr>
                <w:rFonts w:cstheme="minorHAnsi"/>
                <w:bCs/>
              </w:rPr>
            </w:pPr>
          </w:p>
        </w:tc>
        <w:tc>
          <w:tcPr>
            <w:tcW w:w="169" w:type="dxa"/>
            <w:vAlign w:val="center"/>
          </w:tcPr>
          <w:p w14:paraId="1DBD0304" w14:textId="77777777" w:rsidR="00697CD1" w:rsidRPr="00FB676B" w:rsidRDefault="00697CD1" w:rsidP="00697CD1">
            <w:pPr>
              <w:widowControl w:val="0"/>
              <w:spacing w:after="0" w:line="240" w:lineRule="auto"/>
              <w:rPr>
                <w:rFonts w:cstheme="minorHAnsi"/>
                <w:bCs/>
              </w:rPr>
            </w:pPr>
          </w:p>
        </w:tc>
        <w:tc>
          <w:tcPr>
            <w:tcW w:w="1484" w:type="dxa"/>
            <w:vAlign w:val="center"/>
          </w:tcPr>
          <w:p w14:paraId="7729631A" w14:textId="77777777" w:rsidR="00697CD1" w:rsidRPr="00FB676B" w:rsidRDefault="00697CD1" w:rsidP="00697CD1">
            <w:pPr>
              <w:widowControl w:val="0"/>
              <w:spacing w:after="0" w:line="240" w:lineRule="auto"/>
              <w:rPr>
                <w:rFonts w:cstheme="minorHAnsi"/>
                <w:bCs/>
              </w:rPr>
            </w:pPr>
          </w:p>
        </w:tc>
      </w:tr>
      <w:tr w:rsidR="00697CD1" w:rsidRPr="00FB676B" w14:paraId="108406D5" w14:textId="77777777" w:rsidTr="00697CD1">
        <w:trPr>
          <w:trHeight w:val="300"/>
        </w:trPr>
        <w:tc>
          <w:tcPr>
            <w:tcW w:w="3226" w:type="dxa"/>
            <w:vAlign w:val="center"/>
          </w:tcPr>
          <w:p w14:paraId="6BA62C04" w14:textId="77777777" w:rsidR="00697CD1" w:rsidRPr="00FB676B" w:rsidRDefault="00697CD1" w:rsidP="00697CD1">
            <w:pPr>
              <w:widowControl w:val="0"/>
              <w:spacing w:after="0" w:line="240" w:lineRule="auto"/>
              <w:rPr>
                <w:rFonts w:cstheme="minorHAnsi"/>
                <w:bCs/>
              </w:rPr>
            </w:pPr>
            <w:r w:rsidRPr="00FB676B">
              <w:rPr>
                <w:rFonts w:cstheme="minorHAnsi"/>
                <w:bCs/>
              </w:rPr>
              <w:t>Scribe  Jan</w:t>
            </w:r>
          </w:p>
        </w:tc>
        <w:tc>
          <w:tcPr>
            <w:tcW w:w="3082" w:type="dxa"/>
            <w:vAlign w:val="center"/>
          </w:tcPr>
          <w:p w14:paraId="60F38CE3" w14:textId="77777777" w:rsidR="00697CD1" w:rsidRPr="00FB676B" w:rsidRDefault="00697CD1" w:rsidP="00697CD1">
            <w:pPr>
              <w:widowControl w:val="0"/>
              <w:spacing w:after="0" w:line="240" w:lineRule="auto"/>
              <w:rPr>
                <w:rFonts w:cstheme="minorHAnsi"/>
                <w:bCs/>
              </w:rPr>
            </w:pPr>
            <w:r w:rsidRPr="00FB676B">
              <w:rPr>
                <w:rFonts w:cstheme="minorHAnsi"/>
                <w:bCs/>
              </w:rPr>
              <w:t>Account/Burial</w:t>
            </w:r>
          </w:p>
        </w:tc>
        <w:tc>
          <w:tcPr>
            <w:tcW w:w="1429" w:type="dxa"/>
            <w:vAlign w:val="center"/>
          </w:tcPr>
          <w:p w14:paraId="7A70CEFB" w14:textId="77777777" w:rsidR="00697CD1" w:rsidRPr="00FB676B" w:rsidRDefault="00697CD1" w:rsidP="00697CD1">
            <w:pPr>
              <w:widowControl w:val="0"/>
              <w:spacing w:after="0" w:line="240" w:lineRule="auto"/>
              <w:rPr>
                <w:rFonts w:cstheme="minorHAnsi"/>
                <w:bCs/>
              </w:rPr>
            </w:pPr>
            <w:r w:rsidRPr="00FB676B">
              <w:rPr>
                <w:rFonts w:cstheme="minorHAnsi"/>
                <w:bCs/>
              </w:rPr>
              <w:t>£61.20</w:t>
            </w:r>
          </w:p>
        </w:tc>
        <w:tc>
          <w:tcPr>
            <w:tcW w:w="169" w:type="dxa"/>
            <w:vAlign w:val="center"/>
          </w:tcPr>
          <w:p w14:paraId="54C17050" w14:textId="77777777" w:rsidR="00697CD1" w:rsidRPr="00FB676B" w:rsidRDefault="00697CD1" w:rsidP="00697CD1">
            <w:pPr>
              <w:widowControl w:val="0"/>
              <w:spacing w:after="0" w:line="240" w:lineRule="auto"/>
              <w:rPr>
                <w:rFonts w:cstheme="minorHAnsi"/>
                <w:bCs/>
              </w:rPr>
            </w:pPr>
          </w:p>
        </w:tc>
        <w:tc>
          <w:tcPr>
            <w:tcW w:w="1484" w:type="dxa"/>
            <w:vAlign w:val="center"/>
          </w:tcPr>
          <w:p w14:paraId="1BFE9417" w14:textId="77777777" w:rsidR="00697CD1" w:rsidRPr="00FB676B" w:rsidRDefault="00697CD1" w:rsidP="00697CD1">
            <w:pPr>
              <w:widowControl w:val="0"/>
              <w:spacing w:after="0" w:line="240" w:lineRule="auto"/>
              <w:rPr>
                <w:rFonts w:cstheme="minorHAnsi"/>
                <w:bCs/>
              </w:rPr>
            </w:pPr>
          </w:p>
        </w:tc>
      </w:tr>
      <w:tr w:rsidR="00697CD1" w:rsidRPr="00FB676B" w14:paraId="3EB969D2" w14:textId="77777777" w:rsidTr="00697CD1">
        <w:trPr>
          <w:trHeight w:val="256"/>
        </w:trPr>
        <w:tc>
          <w:tcPr>
            <w:tcW w:w="3226" w:type="dxa"/>
            <w:vAlign w:val="center"/>
          </w:tcPr>
          <w:p w14:paraId="3406D001" w14:textId="77777777" w:rsidR="00697CD1" w:rsidRPr="00FB676B" w:rsidRDefault="00697CD1" w:rsidP="00697CD1">
            <w:pPr>
              <w:widowControl w:val="0"/>
              <w:spacing w:after="0" w:line="240" w:lineRule="auto"/>
              <w:rPr>
                <w:rFonts w:cstheme="minorHAnsi"/>
                <w:bCs/>
              </w:rPr>
            </w:pPr>
            <w:r w:rsidRPr="00FB676B">
              <w:rPr>
                <w:rFonts w:cstheme="minorHAnsi"/>
                <w:bCs/>
              </w:rPr>
              <w:t xml:space="preserve">D </w:t>
            </w:r>
            <w:proofErr w:type="spellStart"/>
            <w:r w:rsidRPr="00FB676B">
              <w:rPr>
                <w:rFonts w:cstheme="minorHAnsi"/>
                <w:bCs/>
              </w:rPr>
              <w:t>Chedzoy</w:t>
            </w:r>
            <w:proofErr w:type="spellEnd"/>
          </w:p>
        </w:tc>
        <w:tc>
          <w:tcPr>
            <w:tcW w:w="3082" w:type="dxa"/>
            <w:vAlign w:val="center"/>
          </w:tcPr>
          <w:p w14:paraId="046679CD" w14:textId="77777777" w:rsidR="00697CD1" w:rsidRPr="00FB676B" w:rsidRDefault="00697CD1" w:rsidP="00697CD1">
            <w:pPr>
              <w:widowControl w:val="0"/>
              <w:spacing w:after="0" w:line="240" w:lineRule="auto"/>
              <w:rPr>
                <w:rFonts w:cstheme="minorHAnsi"/>
                <w:bCs/>
              </w:rPr>
            </w:pPr>
            <w:r w:rsidRPr="00FB676B">
              <w:rPr>
                <w:rFonts w:cstheme="minorHAnsi"/>
                <w:bCs/>
              </w:rPr>
              <w:t>Burial grounds work</w:t>
            </w:r>
          </w:p>
        </w:tc>
        <w:tc>
          <w:tcPr>
            <w:tcW w:w="1429" w:type="dxa"/>
            <w:vAlign w:val="center"/>
          </w:tcPr>
          <w:p w14:paraId="6A5B733B" w14:textId="77777777" w:rsidR="00697CD1" w:rsidRPr="00FB676B" w:rsidRDefault="00697CD1" w:rsidP="00697CD1">
            <w:pPr>
              <w:widowControl w:val="0"/>
              <w:spacing w:after="0" w:line="240" w:lineRule="auto"/>
              <w:rPr>
                <w:rFonts w:cstheme="minorHAnsi"/>
                <w:bCs/>
              </w:rPr>
            </w:pPr>
            <w:r w:rsidRPr="00FB676B">
              <w:rPr>
                <w:rFonts w:cstheme="minorHAnsi"/>
                <w:bCs/>
              </w:rPr>
              <w:t>£704</w:t>
            </w:r>
          </w:p>
        </w:tc>
        <w:tc>
          <w:tcPr>
            <w:tcW w:w="169" w:type="dxa"/>
            <w:vAlign w:val="center"/>
          </w:tcPr>
          <w:p w14:paraId="51607C65" w14:textId="77777777" w:rsidR="00697CD1" w:rsidRPr="00FB676B" w:rsidRDefault="00697CD1" w:rsidP="00697CD1">
            <w:pPr>
              <w:widowControl w:val="0"/>
              <w:spacing w:after="0" w:line="240" w:lineRule="auto"/>
              <w:rPr>
                <w:rFonts w:cstheme="minorHAnsi"/>
                <w:bCs/>
              </w:rPr>
            </w:pPr>
          </w:p>
        </w:tc>
        <w:tc>
          <w:tcPr>
            <w:tcW w:w="1484" w:type="dxa"/>
            <w:vAlign w:val="center"/>
          </w:tcPr>
          <w:p w14:paraId="7D90FFFC" w14:textId="77777777" w:rsidR="00697CD1" w:rsidRPr="00FB676B" w:rsidRDefault="00697CD1" w:rsidP="00697CD1">
            <w:pPr>
              <w:widowControl w:val="0"/>
              <w:spacing w:after="0" w:line="240" w:lineRule="auto"/>
              <w:rPr>
                <w:rFonts w:cstheme="minorHAnsi"/>
                <w:bCs/>
              </w:rPr>
            </w:pPr>
          </w:p>
        </w:tc>
      </w:tr>
      <w:tr w:rsidR="00697CD1" w:rsidRPr="00FB676B" w14:paraId="077CD755" w14:textId="77777777" w:rsidTr="00697CD1">
        <w:trPr>
          <w:trHeight w:val="256"/>
        </w:trPr>
        <w:tc>
          <w:tcPr>
            <w:tcW w:w="3226" w:type="dxa"/>
            <w:vAlign w:val="center"/>
          </w:tcPr>
          <w:p w14:paraId="6A1D801E" w14:textId="77777777" w:rsidR="00697CD1" w:rsidRPr="00FB676B" w:rsidRDefault="00697CD1" w:rsidP="00697CD1">
            <w:pPr>
              <w:widowControl w:val="0"/>
              <w:spacing w:after="0" w:line="240" w:lineRule="auto"/>
              <w:rPr>
                <w:rFonts w:cstheme="minorHAnsi"/>
                <w:bCs/>
              </w:rPr>
            </w:pPr>
            <w:r w:rsidRPr="00FB676B">
              <w:rPr>
                <w:rFonts w:cstheme="minorHAnsi"/>
                <w:bCs/>
              </w:rPr>
              <w:t>Yu Energy</w:t>
            </w:r>
          </w:p>
        </w:tc>
        <w:tc>
          <w:tcPr>
            <w:tcW w:w="3082" w:type="dxa"/>
            <w:vAlign w:val="center"/>
          </w:tcPr>
          <w:p w14:paraId="08C8EF25" w14:textId="77777777" w:rsidR="00697CD1" w:rsidRPr="00FB676B" w:rsidRDefault="00697CD1" w:rsidP="00697CD1">
            <w:pPr>
              <w:widowControl w:val="0"/>
              <w:spacing w:after="0" w:line="240" w:lineRule="auto"/>
              <w:rPr>
                <w:rFonts w:cstheme="minorHAnsi"/>
                <w:bCs/>
              </w:rPr>
            </w:pPr>
            <w:r w:rsidRPr="00FB676B">
              <w:rPr>
                <w:rFonts w:cstheme="minorHAnsi"/>
                <w:bCs/>
              </w:rPr>
              <w:t>Ogmore  Xmas lights</w:t>
            </w:r>
          </w:p>
        </w:tc>
        <w:tc>
          <w:tcPr>
            <w:tcW w:w="1429" w:type="dxa"/>
            <w:vAlign w:val="center"/>
          </w:tcPr>
          <w:p w14:paraId="1F8B15AA" w14:textId="77777777" w:rsidR="00697CD1" w:rsidRPr="00FB676B" w:rsidRDefault="00697CD1" w:rsidP="00697CD1">
            <w:pPr>
              <w:widowControl w:val="0"/>
              <w:spacing w:after="0" w:line="240" w:lineRule="auto"/>
              <w:rPr>
                <w:rFonts w:cstheme="minorHAnsi"/>
                <w:bCs/>
              </w:rPr>
            </w:pPr>
            <w:r w:rsidRPr="00FB676B">
              <w:rPr>
                <w:rFonts w:cstheme="minorHAnsi"/>
                <w:bCs/>
              </w:rPr>
              <w:t>£23.77</w:t>
            </w:r>
          </w:p>
        </w:tc>
        <w:tc>
          <w:tcPr>
            <w:tcW w:w="169" w:type="dxa"/>
            <w:vAlign w:val="center"/>
          </w:tcPr>
          <w:p w14:paraId="35CAEF94" w14:textId="77777777" w:rsidR="00697CD1" w:rsidRPr="00FB676B" w:rsidRDefault="00697CD1" w:rsidP="00697CD1">
            <w:pPr>
              <w:widowControl w:val="0"/>
              <w:spacing w:after="0" w:line="240" w:lineRule="auto"/>
              <w:rPr>
                <w:rFonts w:cstheme="minorHAnsi"/>
                <w:bCs/>
              </w:rPr>
            </w:pPr>
          </w:p>
        </w:tc>
        <w:tc>
          <w:tcPr>
            <w:tcW w:w="1484" w:type="dxa"/>
            <w:vAlign w:val="center"/>
          </w:tcPr>
          <w:p w14:paraId="4555CBEB" w14:textId="77777777" w:rsidR="00697CD1" w:rsidRPr="00FB676B" w:rsidRDefault="00697CD1" w:rsidP="00697CD1">
            <w:pPr>
              <w:widowControl w:val="0"/>
              <w:spacing w:after="0" w:line="240" w:lineRule="auto"/>
              <w:rPr>
                <w:rFonts w:cstheme="minorHAnsi"/>
                <w:bCs/>
              </w:rPr>
            </w:pPr>
          </w:p>
        </w:tc>
      </w:tr>
      <w:tr w:rsidR="00697CD1" w:rsidRPr="00FB676B" w14:paraId="30F08C32" w14:textId="77777777" w:rsidTr="00697CD1">
        <w:trPr>
          <w:trHeight w:val="256"/>
        </w:trPr>
        <w:tc>
          <w:tcPr>
            <w:tcW w:w="3226" w:type="dxa"/>
            <w:vAlign w:val="center"/>
          </w:tcPr>
          <w:p w14:paraId="5B5D8D00" w14:textId="77777777" w:rsidR="00697CD1" w:rsidRPr="00FB676B" w:rsidRDefault="00697CD1" w:rsidP="00697CD1">
            <w:pPr>
              <w:widowControl w:val="0"/>
              <w:spacing w:after="0" w:line="240" w:lineRule="auto"/>
              <w:rPr>
                <w:rFonts w:cstheme="minorHAnsi"/>
                <w:bCs/>
              </w:rPr>
            </w:pPr>
            <w:r w:rsidRPr="00FB676B">
              <w:rPr>
                <w:rFonts w:cstheme="minorHAnsi"/>
                <w:bCs/>
              </w:rPr>
              <w:t>DWA</w:t>
            </w:r>
          </w:p>
        </w:tc>
        <w:tc>
          <w:tcPr>
            <w:tcW w:w="3082" w:type="dxa"/>
            <w:vAlign w:val="center"/>
          </w:tcPr>
          <w:p w14:paraId="2EF730E3" w14:textId="77777777" w:rsidR="00697CD1" w:rsidRPr="00FB676B" w:rsidRDefault="00697CD1" w:rsidP="00697CD1">
            <w:pPr>
              <w:widowControl w:val="0"/>
              <w:spacing w:after="0" w:line="240" w:lineRule="auto"/>
              <w:rPr>
                <w:rFonts w:cstheme="minorHAnsi"/>
                <w:bCs/>
              </w:rPr>
            </w:pPr>
            <w:r w:rsidRPr="00FB676B">
              <w:rPr>
                <w:rFonts w:cstheme="minorHAnsi"/>
                <w:bCs/>
              </w:rPr>
              <w:t>Payroll</w:t>
            </w:r>
          </w:p>
        </w:tc>
        <w:tc>
          <w:tcPr>
            <w:tcW w:w="1429" w:type="dxa"/>
            <w:vAlign w:val="center"/>
          </w:tcPr>
          <w:p w14:paraId="5C1B3FEB" w14:textId="77777777" w:rsidR="00697CD1" w:rsidRPr="00FB676B" w:rsidRDefault="00697CD1" w:rsidP="00697CD1">
            <w:pPr>
              <w:widowControl w:val="0"/>
              <w:spacing w:after="0" w:line="240" w:lineRule="auto"/>
              <w:rPr>
                <w:rFonts w:cstheme="minorHAnsi"/>
                <w:bCs/>
              </w:rPr>
            </w:pPr>
            <w:r w:rsidRPr="00FB676B">
              <w:rPr>
                <w:rFonts w:cstheme="minorHAnsi"/>
                <w:bCs/>
              </w:rPr>
              <w:t>£12</w:t>
            </w:r>
          </w:p>
        </w:tc>
        <w:tc>
          <w:tcPr>
            <w:tcW w:w="169" w:type="dxa"/>
            <w:vAlign w:val="center"/>
          </w:tcPr>
          <w:p w14:paraId="1C6FF0D7" w14:textId="77777777" w:rsidR="00697CD1" w:rsidRPr="00FB676B" w:rsidRDefault="00697CD1" w:rsidP="00697CD1">
            <w:pPr>
              <w:widowControl w:val="0"/>
              <w:spacing w:after="0" w:line="240" w:lineRule="auto"/>
              <w:rPr>
                <w:rFonts w:cstheme="minorHAnsi"/>
                <w:bCs/>
              </w:rPr>
            </w:pPr>
          </w:p>
        </w:tc>
        <w:tc>
          <w:tcPr>
            <w:tcW w:w="1484" w:type="dxa"/>
            <w:vAlign w:val="center"/>
          </w:tcPr>
          <w:p w14:paraId="0D77331D" w14:textId="77777777" w:rsidR="00697CD1" w:rsidRPr="00FB676B" w:rsidRDefault="00697CD1" w:rsidP="00697CD1">
            <w:pPr>
              <w:widowControl w:val="0"/>
              <w:spacing w:after="0" w:line="240" w:lineRule="auto"/>
              <w:rPr>
                <w:rFonts w:cstheme="minorHAnsi"/>
                <w:bCs/>
              </w:rPr>
            </w:pPr>
          </w:p>
        </w:tc>
      </w:tr>
      <w:tr w:rsidR="00697CD1" w:rsidRPr="00FB676B" w14:paraId="6EF2857B" w14:textId="77777777" w:rsidTr="00697CD1">
        <w:trPr>
          <w:trHeight w:val="256"/>
        </w:trPr>
        <w:tc>
          <w:tcPr>
            <w:tcW w:w="3226" w:type="dxa"/>
            <w:vAlign w:val="center"/>
          </w:tcPr>
          <w:p w14:paraId="173F1788" w14:textId="77777777" w:rsidR="00697CD1" w:rsidRPr="00FB676B" w:rsidRDefault="00697CD1" w:rsidP="00697CD1">
            <w:pPr>
              <w:widowControl w:val="0"/>
              <w:spacing w:after="0" w:line="240" w:lineRule="auto"/>
              <w:rPr>
                <w:rFonts w:cstheme="minorHAnsi"/>
                <w:bCs/>
              </w:rPr>
            </w:pPr>
            <w:r w:rsidRPr="00FB676B">
              <w:rPr>
                <w:rFonts w:cstheme="minorHAnsi"/>
                <w:bCs/>
              </w:rPr>
              <w:t>Cross Farm</w:t>
            </w:r>
          </w:p>
        </w:tc>
        <w:tc>
          <w:tcPr>
            <w:tcW w:w="3082" w:type="dxa"/>
            <w:vAlign w:val="center"/>
          </w:tcPr>
          <w:p w14:paraId="6A768D2D" w14:textId="77777777" w:rsidR="00697CD1" w:rsidRPr="00FB676B" w:rsidRDefault="00697CD1" w:rsidP="00697CD1">
            <w:pPr>
              <w:widowControl w:val="0"/>
              <w:spacing w:after="0" w:line="240" w:lineRule="auto"/>
              <w:rPr>
                <w:rFonts w:cstheme="minorHAnsi"/>
                <w:bCs/>
              </w:rPr>
            </w:pPr>
            <w:r w:rsidRPr="00FB676B">
              <w:rPr>
                <w:rFonts w:cstheme="minorHAnsi"/>
                <w:bCs/>
              </w:rPr>
              <w:t>Christmas Trees</w:t>
            </w:r>
          </w:p>
        </w:tc>
        <w:tc>
          <w:tcPr>
            <w:tcW w:w="1429" w:type="dxa"/>
            <w:vAlign w:val="center"/>
          </w:tcPr>
          <w:p w14:paraId="6112F035" w14:textId="77777777" w:rsidR="00697CD1" w:rsidRPr="00FB676B" w:rsidRDefault="00697CD1" w:rsidP="00697CD1">
            <w:pPr>
              <w:widowControl w:val="0"/>
              <w:spacing w:after="0" w:line="240" w:lineRule="auto"/>
              <w:rPr>
                <w:rFonts w:cstheme="minorHAnsi"/>
                <w:bCs/>
              </w:rPr>
            </w:pPr>
            <w:r w:rsidRPr="00FB676B">
              <w:rPr>
                <w:rFonts w:cstheme="minorHAnsi"/>
                <w:bCs/>
              </w:rPr>
              <w:t>£576</w:t>
            </w:r>
          </w:p>
        </w:tc>
        <w:tc>
          <w:tcPr>
            <w:tcW w:w="169" w:type="dxa"/>
            <w:vAlign w:val="center"/>
          </w:tcPr>
          <w:p w14:paraId="2E95FA92" w14:textId="77777777" w:rsidR="00697CD1" w:rsidRPr="00FB676B" w:rsidRDefault="00697CD1" w:rsidP="00697CD1">
            <w:pPr>
              <w:widowControl w:val="0"/>
              <w:spacing w:after="0" w:line="240" w:lineRule="auto"/>
              <w:rPr>
                <w:rFonts w:cstheme="minorHAnsi"/>
                <w:bCs/>
              </w:rPr>
            </w:pPr>
          </w:p>
        </w:tc>
        <w:tc>
          <w:tcPr>
            <w:tcW w:w="1484" w:type="dxa"/>
            <w:vAlign w:val="center"/>
          </w:tcPr>
          <w:p w14:paraId="4ABA7A4C" w14:textId="77777777" w:rsidR="00697CD1" w:rsidRPr="00FB676B" w:rsidRDefault="00697CD1" w:rsidP="00697CD1">
            <w:pPr>
              <w:widowControl w:val="0"/>
              <w:spacing w:after="0" w:line="240" w:lineRule="auto"/>
              <w:rPr>
                <w:rFonts w:cstheme="minorHAnsi"/>
                <w:bCs/>
              </w:rPr>
            </w:pPr>
          </w:p>
        </w:tc>
      </w:tr>
      <w:tr w:rsidR="00697CD1" w:rsidRPr="00FB676B" w14:paraId="57604984" w14:textId="77777777" w:rsidTr="00697CD1">
        <w:trPr>
          <w:trHeight w:val="256"/>
        </w:trPr>
        <w:tc>
          <w:tcPr>
            <w:tcW w:w="3226" w:type="dxa"/>
            <w:vAlign w:val="center"/>
          </w:tcPr>
          <w:p w14:paraId="68F7B1A6" w14:textId="77777777" w:rsidR="00697CD1" w:rsidRPr="00FB676B" w:rsidRDefault="00697CD1" w:rsidP="00697CD1">
            <w:pPr>
              <w:widowControl w:val="0"/>
              <w:spacing w:after="0" w:line="240" w:lineRule="auto"/>
              <w:rPr>
                <w:rFonts w:cstheme="minorHAnsi"/>
                <w:bCs/>
              </w:rPr>
            </w:pPr>
            <w:r w:rsidRPr="00FB676B">
              <w:rPr>
                <w:rFonts w:cstheme="minorHAnsi"/>
                <w:bCs/>
              </w:rPr>
              <w:t>Glamorgan Heritage</w:t>
            </w:r>
          </w:p>
        </w:tc>
        <w:tc>
          <w:tcPr>
            <w:tcW w:w="3082" w:type="dxa"/>
            <w:vAlign w:val="center"/>
          </w:tcPr>
          <w:p w14:paraId="016711CA" w14:textId="77777777" w:rsidR="00697CD1" w:rsidRPr="00FB676B" w:rsidRDefault="00697CD1" w:rsidP="00697CD1">
            <w:pPr>
              <w:widowControl w:val="0"/>
              <w:spacing w:after="0" w:line="240" w:lineRule="auto"/>
              <w:rPr>
                <w:rFonts w:cstheme="minorHAnsi"/>
                <w:bCs/>
              </w:rPr>
            </w:pPr>
            <w:r w:rsidRPr="00FB676B">
              <w:rPr>
                <w:rFonts w:cstheme="minorHAnsi"/>
                <w:bCs/>
              </w:rPr>
              <w:t>Meeting Room hire</w:t>
            </w:r>
          </w:p>
        </w:tc>
        <w:tc>
          <w:tcPr>
            <w:tcW w:w="1429" w:type="dxa"/>
            <w:vAlign w:val="center"/>
          </w:tcPr>
          <w:p w14:paraId="6A2215BF" w14:textId="77777777" w:rsidR="00697CD1" w:rsidRPr="00FB676B" w:rsidRDefault="00697CD1" w:rsidP="00697CD1">
            <w:pPr>
              <w:widowControl w:val="0"/>
              <w:spacing w:after="0" w:line="240" w:lineRule="auto"/>
              <w:rPr>
                <w:rFonts w:cstheme="minorHAnsi"/>
                <w:bCs/>
              </w:rPr>
            </w:pPr>
            <w:r w:rsidRPr="00FB676B">
              <w:rPr>
                <w:rFonts w:cstheme="minorHAnsi"/>
                <w:bCs/>
              </w:rPr>
              <w:t>£60</w:t>
            </w:r>
          </w:p>
        </w:tc>
        <w:tc>
          <w:tcPr>
            <w:tcW w:w="169" w:type="dxa"/>
            <w:vAlign w:val="center"/>
          </w:tcPr>
          <w:p w14:paraId="38A93667" w14:textId="77777777" w:rsidR="00697CD1" w:rsidRPr="00FB676B" w:rsidRDefault="00697CD1" w:rsidP="00697CD1">
            <w:pPr>
              <w:widowControl w:val="0"/>
              <w:spacing w:after="0" w:line="240" w:lineRule="auto"/>
              <w:rPr>
                <w:rFonts w:cstheme="minorHAnsi"/>
                <w:bCs/>
              </w:rPr>
            </w:pPr>
          </w:p>
        </w:tc>
        <w:tc>
          <w:tcPr>
            <w:tcW w:w="1484" w:type="dxa"/>
            <w:vAlign w:val="center"/>
          </w:tcPr>
          <w:p w14:paraId="4E98CF94" w14:textId="77777777" w:rsidR="00697CD1" w:rsidRPr="00FB676B" w:rsidRDefault="00697CD1" w:rsidP="00697CD1">
            <w:pPr>
              <w:widowControl w:val="0"/>
              <w:spacing w:after="0" w:line="240" w:lineRule="auto"/>
              <w:rPr>
                <w:rFonts w:cstheme="minorHAnsi"/>
                <w:bCs/>
              </w:rPr>
            </w:pPr>
          </w:p>
        </w:tc>
      </w:tr>
      <w:tr w:rsidR="00697CD1" w:rsidRPr="00FB676B" w14:paraId="75C57A28" w14:textId="77777777" w:rsidTr="00697CD1">
        <w:trPr>
          <w:trHeight w:val="256"/>
        </w:trPr>
        <w:tc>
          <w:tcPr>
            <w:tcW w:w="3226" w:type="dxa"/>
            <w:vAlign w:val="center"/>
          </w:tcPr>
          <w:p w14:paraId="23F1243F" w14:textId="77777777" w:rsidR="00697CD1" w:rsidRPr="00FB676B" w:rsidRDefault="00697CD1" w:rsidP="00697CD1">
            <w:pPr>
              <w:widowControl w:val="0"/>
              <w:spacing w:after="0" w:line="240" w:lineRule="auto"/>
              <w:rPr>
                <w:rFonts w:cstheme="minorHAnsi"/>
                <w:bCs/>
              </w:rPr>
            </w:pPr>
            <w:r w:rsidRPr="00FB676B">
              <w:rPr>
                <w:rFonts w:cstheme="minorHAnsi"/>
                <w:bCs/>
              </w:rPr>
              <w:t>Brunel  Engraving</w:t>
            </w:r>
          </w:p>
        </w:tc>
        <w:tc>
          <w:tcPr>
            <w:tcW w:w="3082" w:type="dxa"/>
            <w:vAlign w:val="center"/>
          </w:tcPr>
          <w:p w14:paraId="75084FD0" w14:textId="77777777" w:rsidR="00697CD1" w:rsidRPr="00FB676B" w:rsidRDefault="00697CD1" w:rsidP="00697CD1">
            <w:pPr>
              <w:widowControl w:val="0"/>
              <w:spacing w:after="0" w:line="240" w:lineRule="auto"/>
              <w:rPr>
                <w:rFonts w:cstheme="minorHAnsi"/>
                <w:bCs/>
              </w:rPr>
            </w:pPr>
            <w:r w:rsidRPr="00FB676B">
              <w:rPr>
                <w:rFonts w:cstheme="minorHAnsi"/>
                <w:bCs/>
              </w:rPr>
              <w:t>Customer Bench Plaque</w:t>
            </w:r>
          </w:p>
        </w:tc>
        <w:tc>
          <w:tcPr>
            <w:tcW w:w="1429" w:type="dxa"/>
            <w:vAlign w:val="center"/>
          </w:tcPr>
          <w:p w14:paraId="5AEAD0FA" w14:textId="77777777" w:rsidR="00697CD1" w:rsidRPr="00FB676B" w:rsidRDefault="00697CD1" w:rsidP="00697CD1">
            <w:pPr>
              <w:widowControl w:val="0"/>
              <w:spacing w:after="0" w:line="240" w:lineRule="auto"/>
              <w:rPr>
                <w:rFonts w:cstheme="minorHAnsi"/>
                <w:bCs/>
              </w:rPr>
            </w:pPr>
            <w:r w:rsidRPr="00FB676B">
              <w:rPr>
                <w:rFonts w:cstheme="minorHAnsi"/>
                <w:bCs/>
              </w:rPr>
              <w:t>£71.24</w:t>
            </w:r>
          </w:p>
        </w:tc>
        <w:tc>
          <w:tcPr>
            <w:tcW w:w="169" w:type="dxa"/>
            <w:vAlign w:val="center"/>
          </w:tcPr>
          <w:p w14:paraId="7D5FEEBE" w14:textId="77777777" w:rsidR="00697CD1" w:rsidRPr="00FB676B" w:rsidRDefault="00697CD1" w:rsidP="00697CD1">
            <w:pPr>
              <w:widowControl w:val="0"/>
              <w:spacing w:after="0" w:line="240" w:lineRule="auto"/>
              <w:rPr>
                <w:rFonts w:cstheme="minorHAnsi"/>
                <w:bCs/>
              </w:rPr>
            </w:pPr>
          </w:p>
        </w:tc>
        <w:tc>
          <w:tcPr>
            <w:tcW w:w="1484" w:type="dxa"/>
            <w:vAlign w:val="center"/>
          </w:tcPr>
          <w:p w14:paraId="6456ECC0" w14:textId="77777777" w:rsidR="00697CD1" w:rsidRPr="00FB676B" w:rsidRDefault="00697CD1" w:rsidP="00697CD1">
            <w:pPr>
              <w:widowControl w:val="0"/>
              <w:spacing w:after="0" w:line="240" w:lineRule="auto"/>
              <w:rPr>
                <w:rFonts w:cstheme="minorHAnsi"/>
                <w:bCs/>
              </w:rPr>
            </w:pPr>
          </w:p>
        </w:tc>
      </w:tr>
      <w:tr w:rsidR="00697CD1" w:rsidRPr="00FB676B" w14:paraId="264A97C0" w14:textId="77777777" w:rsidTr="00697CD1">
        <w:trPr>
          <w:trHeight w:val="256"/>
        </w:trPr>
        <w:tc>
          <w:tcPr>
            <w:tcW w:w="3226" w:type="dxa"/>
            <w:vAlign w:val="center"/>
          </w:tcPr>
          <w:p w14:paraId="33EC4CC3" w14:textId="77777777" w:rsidR="00697CD1" w:rsidRPr="00FB676B" w:rsidRDefault="00697CD1" w:rsidP="00697CD1">
            <w:pPr>
              <w:widowControl w:val="0"/>
              <w:spacing w:after="0" w:line="240" w:lineRule="auto"/>
              <w:rPr>
                <w:rFonts w:cstheme="minorHAnsi"/>
                <w:bCs/>
              </w:rPr>
            </w:pPr>
            <w:r w:rsidRPr="00FB676B">
              <w:rPr>
                <w:rFonts w:cstheme="minorHAnsi"/>
                <w:bCs/>
              </w:rPr>
              <w:t>Reimburse Cllr Morris</w:t>
            </w:r>
          </w:p>
        </w:tc>
        <w:tc>
          <w:tcPr>
            <w:tcW w:w="3082" w:type="dxa"/>
            <w:vAlign w:val="center"/>
          </w:tcPr>
          <w:p w14:paraId="0B49B4FA" w14:textId="77777777" w:rsidR="00697CD1" w:rsidRPr="00FB676B" w:rsidRDefault="00697CD1" w:rsidP="00697CD1">
            <w:pPr>
              <w:widowControl w:val="0"/>
              <w:spacing w:after="0" w:line="240" w:lineRule="auto"/>
              <w:rPr>
                <w:rFonts w:cstheme="minorHAnsi"/>
                <w:bCs/>
              </w:rPr>
            </w:pPr>
            <w:r w:rsidRPr="00FB676B">
              <w:rPr>
                <w:rFonts w:cstheme="minorHAnsi"/>
                <w:bCs/>
              </w:rPr>
              <w:t>Clerks Laptop + insurance</w:t>
            </w:r>
          </w:p>
        </w:tc>
        <w:tc>
          <w:tcPr>
            <w:tcW w:w="1429" w:type="dxa"/>
            <w:vAlign w:val="center"/>
          </w:tcPr>
          <w:p w14:paraId="25B09005" w14:textId="77777777" w:rsidR="00697CD1" w:rsidRPr="00FB676B" w:rsidRDefault="00697CD1" w:rsidP="00697CD1">
            <w:pPr>
              <w:widowControl w:val="0"/>
              <w:spacing w:after="0" w:line="240" w:lineRule="auto"/>
              <w:rPr>
                <w:rFonts w:cstheme="minorHAnsi"/>
                <w:bCs/>
              </w:rPr>
            </w:pPr>
            <w:r w:rsidRPr="00FB676B">
              <w:rPr>
                <w:rFonts w:cstheme="minorHAnsi"/>
                <w:bCs/>
              </w:rPr>
              <w:t>£960</w:t>
            </w:r>
          </w:p>
        </w:tc>
        <w:tc>
          <w:tcPr>
            <w:tcW w:w="169" w:type="dxa"/>
            <w:vAlign w:val="center"/>
          </w:tcPr>
          <w:p w14:paraId="0191E850" w14:textId="77777777" w:rsidR="00697CD1" w:rsidRPr="00FB676B" w:rsidRDefault="00697CD1" w:rsidP="00697CD1">
            <w:pPr>
              <w:widowControl w:val="0"/>
              <w:spacing w:after="0" w:line="240" w:lineRule="auto"/>
              <w:rPr>
                <w:rFonts w:cstheme="minorHAnsi"/>
                <w:bCs/>
              </w:rPr>
            </w:pPr>
          </w:p>
        </w:tc>
        <w:tc>
          <w:tcPr>
            <w:tcW w:w="1484" w:type="dxa"/>
            <w:vAlign w:val="center"/>
          </w:tcPr>
          <w:p w14:paraId="5589E608" w14:textId="77777777" w:rsidR="00697CD1" w:rsidRPr="00FB676B" w:rsidRDefault="00697CD1" w:rsidP="00697CD1">
            <w:pPr>
              <w:widowControl w:val="0"/>
              <w:spacing w:after="0" w:line="240" w:lineRule="auto"/>
              <w:rPr>
                <w:rFonts w:cstheme="minorHAnsi"/>
                <w:bCs/>
              </w:rPr>
            </w:pPr>
          </w:p>
        </w:tc>
      </w:tr>
      <w:tr w:rsidR="00697CD1" w:rsidRPr="00FB676B" w14:paraId="1838B54C" w14:textId="77777777" w:rsidTr="00697CD1">
        <w:trPr>
          <w:trHeight w:val="256"/>
        </w:trPr>
        <w:tc>
          <w:tcPr>
            <w:tcW w:w="3226" w:type="dxa"/>
            <w:vAlign w:val="center"/>
          </w:tcPr>
          <w:p w14:paraId="16AC73B3" w14:textId="77777777" w:rsidR="00697CD1" w:rsidRPr="00FB676B" w:rsidRDefault="00697CD1" w:rsidP="00697CD1">
            <w:pPr>
              <w:widowControl w:val="0"/>
              <w:spacing w:after="0" w:line="240" w:lineRule="auto"/>
              <w:rPr>
                <w:rFonts w:cstheme="minorHAnsi"/>
                <w:bCs/>
              </w:rPr>
            </w:pPr>
            <w:r w:rsidRPr="00FB676B">
              <w:rPr>
                <w:rFonts w:cstheme="minorHAnsi"/>
                <w:bCs/>
              </w:rPr>
              <w:t>Vision ICT</w:t>
            </w:r>
          </w:p>
        </w:tc>
        <w:tc>
          <w:tcPr>
            <w:tcW w:w="3082" w:type="dxa"/>
            <w:vAlign w:val="center"/>
          </w:tcPr>
          <w:p w14:paraId="70DF506C" w14:textId="77777777" w:rsidR="00697CD1" w:rsidRPr="00FB676B" w:rsidRDefault="00697CD1" w:rsidP="00697CD1">
            <w:pPr>
              <w:widowControl w:val="0"/>
              <w:spacing w:after="0" w:line="240" w:lineRule="auto"/>
              <w:rPr>
                <w:rFonts w:cstheme="minorHAnsi"/>
                <w:bCs/>
              </w:rPr>
            </w:pPr>
            <w:r w:rsidRPr="00FB676B">
              <w:rPr>
                <w:rFonts w:cstheme="minorHAnsi"/>
                <w:bCs/>
              </w:rPr>
              <w:t>Website updates</w:t>
            </w:r>
          </w:p>
        </w:tc>
        <w:tc>
          <w:tcPr>
            <w:tcW w:w="1429" w:type="dxa"/>
            <w:vAlign w:val="center"/>
          </w:tcPr>
          <w:p w14:paraId="421D3A7E" w14:textId="77777777" w:rsidR="00697CD1" w:rsidRPr="00FB676B" w:rsidRDefault="00697CD1" w:rsidP="00697CD1">
            <w:pPr>
              <w:widowControl w:val="0"/>
              <w:spacing w:after="0" w:line="240" w:lineRule="auto"/>
              <w:rPr>
                <w:rFonts w:cstheme="minorHAnsi"/>
                <w:bCs/>
              </w:rPr>
            </w:pPr>
            <w:r w:rsidRPr="00FB676B">
              <w:rPr>
                <w:rFonts w:cstheme="minorHAnsi"/>
                <w:bCs/>
              </w:rPr>
              <w:t>£42</w:t>
            </w:r>
          </w:p>
        </w:tc>
        <w:tc>
          <w:tcPr>
            <w:tcW w:w="169" w:type="dxa"/>
            <w:vAlign w:val="center"/>
          </w:tcPr>
          <w:p w14:paraId="7659C5F7" w14:textId="77777777" w:rsidR="00697CD1" w:rsidRPr="00FB676B" w:rsidRDefault="00697CD1" w:rsidP="00697CD1">
            <w:pPr>
              <w:widowControl w:val="0"/>
              <w:spacing w:after="0" w:line="240" w:lineRule="auto"/>
              <w:rPr>
                <w:rFonts w:cstheme="minorHAnsi"/>
                <w:bCs/>
              </w:rPr>
            </w:pPr>
          </w:p>
        </w:tc>
        <w:tc>
          <w:tcPr>
            <w:tcW w:w="1484" w:type="dxa"/>
            <w:vAlign w:val="center"/>
          </w:tcPr>
          <w:p w14:paraId="6D0C9EE5" w14:textId="77777777" w:rsidR="00697CD1" w:rsidRPr="00FB676B" w:rsidRDefault="00697CD1" w:rsidP="00697CD1">
            <w:pPr>
              <w:widowControl w:val="0"/>
              <w:spacing w:after="0" w:line="240" w:lineRule="auto"/>
              <w:rPr>
                <w:rFonts w:cstheme="minorHAnsi"/>
                <w:bCs/>
              </w:rPr>
            </w:pPr>
          </w:p>
        </w:tc>
      </w:tr>
      <w:tr w:rsidR="00697CD1" w:rsidRPr="00FB676B" w14:paraId="223FA995" w14:textId="77777777" w:rsidTr="00697CD1">
        <w:trPr>
          <w:trHeight w:val="256"/>
        </w:trPr>
        <w:tc>
          <w:tcPr>
            <w:tcW w:w="3226" w:type="dxa"/>
            <w:vAlign w:val="center"/>
          </w:tcPr>
          <w:p w14:paraId="528FF30F" w14:textId="77777777" w:rsidR="00697CD1" w:rsidRPr="00FB676B" w:rsidRDefault="00697CD1" w:rsidP="00697CD1">
            <w:pPr>
              <w:widowControl w:val="0"/>
              <w:spacing w:after="0" w:line="240" w:lineRule="auto"/>
              <w:rPr>
                <w:rFonts w:cstheme="minorHAnsi"/>
                <w:bCs/>
              </w:rPr>
            </w:pPr>
          </w:p>
        </w:tc>
        <w:tc>
          <w:tcPr>
            <w:tcW w:w="3082" w:type="dxa"/>
            <w:vAlign w:val="center"/>
          </w:tcPr>
          <w:p w14:paraId="776C671B" w14:textId="77777777" w:rsidR="00697CD1" w:rsidRPr="00FB676B" w:rsidRDefault="00697CD1" w:rsidP="00697CD1">
            <w:pPr>
              <w:widowControl w:val="0"/>
              <w:spacing w:after="0" w:line="240" w:lineRule="auto"/>
              <w:rPr>
                <w:rFonts w:cstheme="minorHAnsi"/>
                <w:bCs/>
              </w:rPr>
            </w:pPr>
          </w:p>
        </w:tc>
        <w:tc>
          <w:tcPr>
            <w:tcW w:w="1429" w:type="dxa"/>
            <w:vAlign w:val="center"/>
          </w:tcPr>
          <w:p w14:paraId="14BC5CCA" w14:textId="77777777" w:rsidR="00697CD1" w:rsidRPr="00FB676B" w:rsidRDefault="00697CD1" w:rsidP="00697CD1">
            <w:pPr>
              <w:widowControl w:val="0"/>
              <w:spacing w:after="0" w:line="240" w:lineRule="auto"/>
              <w:rPr>
                <w:rFonts w:cstheme="minorHAnsi"/>
                <w:bCs/>
              </w:rPr>
            </w:pPr>
          </w:p>
        </w:tc>
        <w:tc>
          <w:tcPr>
            <w:tcW w:w="169" w:type="dxa"/>
            <w:vAlign w:val="center"/>
          </w:tcPr>
          <w:p w14:paraId="19406D1A" w14:textId="77777777" w:rsidR="00697CD1" w:rsidRPr="00FB676B" w:rsidRDefault="00697CD1" w:rsidP="00697CD1">
            <w:pPr>
              <w:widowControl w:val="0"/>
              <w:spacing w:after="0" w:line="240" w:lineRule="auto"/>
              <w:rPr>
                <w:rFonts w:cstheme="minorHAnsi"/>
                <w:bCs/>
              </w:rPr>
            </w:pPr>
          </w:p>
        </w:tc>
        <w:tc>
          <w:tcPr>
            <w:tcW w:w="1484" w:type="dxa"/>
            <w:vAlign w:val="center"/>
          </w:tcPr>
          <w:p w14:paraId="57A64F5E" w14:textId="77777777" w:rsidR="00697CD1" w:rsidRPr="00FB676B" w:rsidRDefault="00697CD1" w:rsidP="00697CD1">
            <w:pPr>
              <w:widowControl w:val="0"/>
              <w:spacing w:after="0" w:line="240" w:lineRule="auto"/>
              <w:rPr>
                <w:rFonts w:cstheme="minorHAnsi"/>
                <w:bCs/>
              </w:rPr>
            </w:pPr>
          </w:p>
        </w:tc>
      </w:tr>
      <w:tr w:rsidR="00697CD1" w:rsidRPr="00FB676B" w14:paraId="5456E0BF" w14:textId="77777777" w:rsidTr="00697CD1">
        <w:trPr>
          <w:trHeight w:val="256"/>
        </w:trPr>
        <w:tc>
          <w:tcPr>
            <w:tcW w:w="3226" w:type="dxa"/>
            <w:vAlign w:val="center"/>
          </w:tcPr>
          <w:p w14:paraId="7F598A33" w14:textId="77777777" w:rsidR="00697CD1" w:rsidRPr="00FB676B" w:rsidRDefault="00697CD1" w:rsidP="00697CD1">
            <w:pPr>
              <w:widowControl w:val="0"/>
              <w:spacing w:after="0" w:line="240" w:lineRule="auto"/>
              <w:rPr>
                <w:rFonts w:cstheme="minorHAnsi"/>
                <w:bCs/>
              </w:rPr>
            </w:pPr>
          </w:p>
        </w:tc>
        <w:tc>
          <w:tcPr>
            <w:tcW w:w="3082" w:type="dxa"/>
            <w:vAlign w:val="center"/>
          </w:tcPr>
          <w:p w14:paraId="2917B4E6" w14:textId="77777777" w:rsidR="00697CD1" w:rsidRPr="00FB676B" w:rsidRDefault="00697CD1" w:rsidP="00697CD1">
            <w:pPr>
              <w:widowControl w:val="0"/>
              <w:spacing w:after="0" w:line="240" w:lineRule="auto"/>
              <w:rPr>
                <w:rFonts w:cstheme="minorHAnsi"/>
                <w:bCs/>
              </w:rPr>
            </w:pPr>
          </w:p>
        </w:tc>
        <w:tc>
          <w:tcPr>
            <w:tcW w:w="1429" w:type="dxa"/>
            <w:vAlign w:val="center"/>
          </w:tcPr>
          <w:p w14:paraId="0D83A477" w14:textId="77777777" w:rsidR="00697CD1" w:rsidRPr="00FB676B" w:rsidRDefault="00697CD1" w:rsidP="00697CD1">
            <w:pPr>
              <w:widowControl w:val="0"/>
              <w:spacing w:after="0" w:line="240" w:lineRule="auto"/>
              <w:rPr>
                <w:rFonts w:cstheme="minorHAnsi"/>
                <w:bCs/>
              </w:rPr>
            </w:pPr>
          </w:p>
        </w:tc>
        <w:tc>
          <w:tcPr>
            <w:tcW w:w="169" w:type="dxa"/>
            <w:vAlign w:val="center"/>
          </w:tcPr>
          <w:p w14:paraId="0E491298" w14:textId="77777777" w:rsidR="00697CD1" w:rsidRPr="00FB676B" w:rsidRDefault="00697CD1" w:rsidP="00697CD1">
            <w:pPr>
              <w:widowControl w:val="0"/>
              <w:spacing w:after="0" w:line="240" w:lineRule="auto"/>
              <w:rPr>
                <w:rFonts w:cstheme="minorHAnsi"/>
                <w:bCs/>
              </w:rPr>
            </w:pPr>
          </w:p>
        </w:tc>
        <w:tc>
          <w:tcPr>
            <w:tcW w:w="1484" w:type="dxa"/>
            <w:vAlign w:val="center"/>
          </w:tcPr>
          <w:p w14:paraId="245B0EE3" w14:textId="77777777" w:rsidR="00697CD1" w:rsidRPr="00FB676B" w:rsidRDefault="00697CD1" w:rsidP="00697CD1">
            <w:pPr>
              <w:widowControl w:val="0"/>
              <w:spacing w:after="0" w:line="240" w:lineRule="auto"/>
              <w:rPr>
                <w:rFonts w:cstheme="minorHAnsi"/>
                <w:bCs/>
              </w:rPr>
            </w:pPr>
          </w:p>
        </w:tc>
      </w:tr>
      <w:tr w:rsidR="00697CD1" w:rsidRPr="00FB676B" w14:paraId="272E5B8D" w14:textId="77777777" w:rsidTr="00697CD1">
        <w:trPr>
          <w:trHeight w:val="256"/>
        </w:trPr>
        <w:tc>
          <w:tcPr>
            <w:tcW w:w="3226" w:type="dxa"/>
            <w:vAlign w:val="center"/>
          </w:tcPr>
          <w:p w14:paraId="23F8E7C4" w14:textId="77777777" w:rsidR="00697CD1" w:rsidRPr="00FB676B" w:rsidRDefault="00697CD1" w:rsidP="00697CD1">
            <w:pPr>
              <w:widowControl w:val="0"/>
              <w:spacing w:after="0" w:line="240" w:lineRule="auto"/>
              <w:rPr>
                <w:rFonts w:cstheme="minorHAnsi"/>
                <w:bCs/>
              </w:rPr>
            </w:pPr>
            <w:r w:rsidRPr="00FB676B">
              <w:rPr>
                <w:rFonts w:cstheme="minorHAnsi"/>
                <w:bCs/>
              </w:rPr>
              <w:t>Total Expenditure</w:t>
            </w:r>
          </w:p>
        </w:tc>
        <w:tc>
          <w:tcPr>
            <w:tcW w:w="3082" w:type="dxa"/>
            <w:vAlign w:val="center"/>
          </w:tcPr>
          <w:p w14:paraId="1EDFFEA8" w14:textId="77777777" w:rsidR="00697CD1" w:rsidRPr="00FB676B" w:rsidRDefault="00697CD1" w:rsidP="00697CD1">
            <w:pPr>
              <w:widowControl w:val="0"/>
              <w:spacing w:after="0" w:line="240" w:lineRule="auto"/>
              <w:rPr>
                <w:rFonts w:cstheme="minorHAnsi"/>
                <w:bCs/>
              </w:rPr>
            </w:pPr>
          </w:p>
        </w:tc>
        <w:tc>
          <w:tcPr>
            <w:tcW w:w="1429" w:type="dxa"/>
            <w:vAlign w:val="center"/>
          </w:tcPr>
          <w:p w14:paraId="12392C34" w14:textId="77777777" w:rsidR="00697CD1" w:rsidRPr="00FB676B" w:rsidRDefault="00697CD1" w:rsidP="00697CD1">
            <w:pPr>
              <w:widowControl w:val="0"/>
              <w:spacing w:after="0" w:line="240" w:lineRule="auto"/>
              <w:rPr>
                <w:rFonts w:cstheme="minorHAnsi"/>
                <w:bCs/>
              </w:rPr>
            </w:pPr>
            <w:r w:rsidRPr="00FB676B">
              <w:rPr>
                <w:rFonts w:cstheme="minorHAnsi"/>
                <w:bCs/>
              </w:rPr>
              <w:t>£2510.21</w:t>
            </w:r>
          </w:p>
        </w:tc>
        <w:tc>
          <w:tcPr>
            <w:tcW w:w="169" w:type="dxa"/>
            <w:vAlign w:val="center"/>
          </w:tcPr>
          <w:p w14:paraId="36619112" w14:textId="77777777" w:rsidR="00697CD1" w:rsidRPr="00FB676B" w:rsidRDefault="00697CD1" w:rsidP="00697CD1">
            <w:pPr>
              <w:widowControl w:val="0"/>
              <w:spacing w:after="0" w:line="240" w:lineRule="auto"/>
              <w:rPr>
                <w:rFonts w:cstheme="minorHAnsi"/>
                <w:bCs/>
              </w:rPr>
            </w:pPr>
          </w:p>
        </w:tc>
        <w:tc>
          <w:tcPr>
            <w:tcW w:w="1484" w:type="dxa"/>
            <w:vAlign w:val="center"/>
          </w:tcPr>
          <w:p w14:paraId="580732A2" w14:textId="77777777" w:rsidR="00697CD1" w:rsidRPr="00FB676B" w:rsidRDefault="00697CD1" w:rsidP="00697CD1">
            <w:pPr>
              <w:widowControl w:val="0"/>
              <w:spacing w:after="0" w:line="240" w:lineRule="auto"/>
              <w:rPr>
                <w:rFonts w:cstheme="minorHAnsi"/>
                <w:bCs/>
              </w:rPr>
            </w:pPr>
          </w:p>
        </w:tc>
      </w:tr>
      <w:tr w:rsidR="00697CD1" w:rsidRPr="00FB676B" w14:paraId="233A0649" w14:textId="77777777" w:rsidTr="00697CD1">
        <w:trPr>
          <w:trHeight w:val="256"/>
        </w:trPr>
        <w:tc>
          <w:tcPr>
            <w:tcW w:w="3226" w:type="dxa"/>
            <w:vAlign w:val="center"/>
          </w:tcPr>
          <w:p w14:paraId="387AFCE0" w14:textId="77777777" w:rsidR="00697CD1" w:rsidRPr="00FB676B" w:rsidRDefault="00697CD1" w:rsidP="00697CD1">
            <w:pPr>
              <w:widowControl w:val="0"/>
              <w:spacing w:after="0" w:line="240" w:lineRule="auto"/>
              <w:rPr>
                <w:rFonts w:cstheme="minorHAnsi"/>
                <w:bCs/>
              </w:rPr>
            </w:pPr>
          </w:p>
        </w:tc>
        <w:tc>
          <w:tcPr>
            <w:tcW w:w="3082" w:type="dxa"/>
            <w:vAlign w:val="center"/>
          </w:tcPr>
          <w:p w14:paraId="6143F03E" w14:textId="77777777" w:rsidR="00697CD1" w:rsidRPr="00FB676B" w:rsidRDefault="00697CD1" w:rsidP="00697CD1">
            <w:pPr>
              <w:widowControl w:val="0"/>
              <w:spacing w:after="0" w:line="240" w:lineRule="auto"/>
              <w:rPr>
                <w:rFonts w:cstheme="minorHAnsi"/>
                <w:bCs/>
              </w:rPr>
            </w:pPr>
          </w:p>
        </w:tc>
        <w:tc>
          <w:tcPr>
            <w:tcW w:w="1429" w:type="dxa"/>
            <w:vAlign w:val="center"/>
          </w:tcPr>
          <w:p w14:paraId="066476AF" w14:textId="77777777" w:rsidR="00697CD1" w:rsidRPr="00FB676B" w:rsidRDefault="00697CD1" w:rsidP="00697CD1">
            <w:pPr>
              <w:widowControl w:val="0"/>
              <w:spacing w:after="0" w:line="240" w:lineRule="auto"/>
              <w:rPr>
                <w:rFonts w:cstheme="minorHAnsi"/>
                <w:bCs/>
              </w:rPr>
            </w:pPr>
          </w:p>
        </w:tc>
        <w:tc>
          <w:tcPr>
            <w:tcW w:w="169" w:type="dxa"/>
            <w:vAlign w:val="center"/>
          </w:tcPr>
          <w:p w14:paraId="5729CA3A" w14:textId="77777777" w:rsidR="00697CD1" w:rsidRPr="00FB676B" w:rsidRDefault="00697CD1" w:rsidP="00697CD1">
            <w:pPr>
              <w:widowControl w:val="0"/>
              <w:spacing w:after="0" w:line="240" w:lineRule="auto"/>
              <w:rPr>
                <w:rFonts w:cstheme="minorHAnsi"/>
                <w:bCs/>
              </w:rPr>
            </w:pPr>
          </w:p>
        </w:tc>
        <w:tc>
          <w:tcPr>
            <w:tcW w:w="1484" w:type="dxa"/>
            <w:vAlign w:val="center"/>
          </w:tcPr>
          <w:p w14:paraId="793FE4D0" w14:textId="77777777" w:rsidR="00697CD1" w:rsidRPr="00FB676B" w:rsidRDefault="00697CD1" w:rsidP="00697CD1">
            <w:pPr>
              <w:widowControl w:val="0"/>
              <w:spacing w:after="0" w:line="240" w:lineRule="auto"/>
              <w:rPr>
                <w:rFonts w:cstheme="minorHAnsi"/>
                <w:bCs/>
              </w:rPr>
            </w:pPr>
          </w:p>
        </w:tc>
      </w:tr>
      <w:tr w:rsidR="00697CD1" w:rsidRPr="00FB676B" w14:paraId="20407F88" w14:textId="77777777" w:rsidTr="00697CD1">
        <w:trPr>
          <w:trHeight w:val="256"/>
        </w:trPr>
        <w:tc>
          <w:tcPr>
            <w:tcW w:w="3226" w:type="dxa"/>
            <w:vAlign w:val="center"/>
          </w:tcPr>
          <w:p w14:paraId="040FE8C7" w14:textId="77777777" w:rsidR="00697CD1" w:rsidRPr="00FB676B" w:rsidRDefault="00697CD1" w:rsidP="00697CD1">
            <w:pPr>
              <w:widowControl w:val="0"/>
              <w:spacing w:after="0" w:line="240" w:lineRule="auto"/>
              <w:rPr>
                <w:rFonts w:cstheme="minorHAnsi"/>
                <w:bCs/>
              </w:rPr>
            </w:pPr>
            <w:r w:rsidRPr="00FB676B">
              <w:rPr>
                <w:rFonts w:cstheme="minorHAnsi"/>
                <w:bCs/>
              </w:rPr>
              <w:t>Current Account</w:t>
            </w:r>
          </w:p>
        </w:tc>
        <w:tc>
          <w:tcPr>
            <w:tcW w:w="3082" w:type="dxa"/>
            <w:vAlign w:val="center"/>
          </w:tcPr>
          <w:p w14:paraId="7161CDFE" w14:textId="77777777" w:rsidR="00697CD1" w:rsidRPr="00FB676B" w:rsidRDefault="00697CD1" w:rsidP="00697CD1">
            <w:pPr>
              <w:widowControl w:val="0"/>
              <w:spacing w:after="0" w:line="240" w:lineRule="auto"/>
              <w:rPr>
                <w:rFonts w:cstheme="minorHAnsi"/>
                <w:bCs/>
              </w:rPr>
            </w:pPr>
          </w:p>
        </w:tc>
        <w:tc>
          <w:tcPr>
            <w:tcW w:w="1429" w:type="dxa"/>
            <w:vAlign w:val="center"/>
          </w:tcPr>
          <w:p w14:paraId="50286FDA" w14:textId="77777777" w:rsidR="00697CD1" w:rsidRPr="00FB676B" w:rsidRDefault="00697CD1" w:rsidP="00697CD1">
            <w:pPr>
              <w:widowControl w:val="0"/>
              <w:spacing w:after="0" w:line="240" w:lineRule="auto"/>
              <w:rPr>
                <w:rFonts w:cstheme="minorHAnsi"/>
                <w:bCs/>
              </w:rPr>
            </w:pPr>
            <w:r w:rsidRPr="00FB676B">
              <w:rPr>
                <w:rFonts w:cstheme="minorHAnsi"/>
                <w:bCs/>
              </w:rPr>
              <w:t>£11754.55</w:t>
            </w:r>
          </w:p>
        </w:tc>
        <w:tc>
          <w:tcPr>
            <w:tcW w:w="169" w:type="dxa"/>
            <w:vAlign w:val="center"/>
          </w:tcPr>
          <w:p w14:paraId="3A57CB4C" w14:textId="77777777" w:rsidR="00697CD1" w:rsidRPr="00FB676B" w:rsidRDefault="00697CD1" w:rsidP="00697CD1">
            <w:pPr>
              <w:widowControl w:val="0"/>
              <w:spacing w:after="0" w:line="240" w:lineRule="auto"/>
              <w:rPr>
                <w:rFonts w:cstheme="minorHAnsi"/>
                <w:bCs/>
              </w:rPr>
            </w:pPr>
          </w:p>
        </w:tc>
        <w:tc>
          <w:tcPr>
            <w:tcW w:w="1484" w:type="dxa"/>
            <w:vAlign w:val="center"/>
          </w:tcPr>
          <w:p w14:paraId="551EF8ED" w14:textId="77777777" w:rsidR="00697CD1" w:rsidRPr="00FB676B" w:rsidRDefault="00697CD1" w:rsidP="00697CD1">
            <w:pPr>
              <w:widowControl w:val="0"/>
              <w:spacing w:after="0" w:line="240" w:lineRule="auto"/>
              <w:rPr>
                <w:rFonts w:cstheme="minorHAnsi"/>
                <w:bCs/>
              </w:rPr>
            </w:pPr>
          </w:p>
        </w:tc>
      </w:tr>
      <w:tr w:rsidR="00697CD1" w:rsidRPr="00FB676B" w14:paraId="42048066" w14:textId="77777777" w:rsidTr="00697CD1">
        <w:trPr>
          <w:trHeight w:val="256"/>
        </w:trPr>
        <w:tc>
          <w:tcPr>
            <w:tcW w:w="3226" w:type="dxa"/>
            <w:vAlign w:val="center"/>
          </w:tcPr>
          <w:p w14:paraId="6569394E" w14:textId="77777777" w:rsidR="00697CD1" w:rsidRPr="00FB676B" w:rsidRDefault="00697CD1" w:rsidP="00697CD1">
            <w:pPr>
              <w:widowControl w:val="0"/>
              <w:spacing w:after="0" w:line="240" w:lineRule="auto"/>
              <w:rPr>
                <w:rFonts w:cstheme="minorHAnsi"/>
                <w:bCs/>
              </w:rPr>
            </w:pPr>
            <w:r w:rsidRPr="00FB676B">
              <w:rPr>
                <w:rFonts w:cstheme="minorHAnsi"/>
                <w:bCs/>
              </w:rPr>
              <w:t>28</w:t>
            </w:r>
            <w:r w:rsidRPr="00FB676B">
              <w:rPr>
                <w:rFonts w:cstheme="minorHAnsi"/>
                <w:bCs/>
                <w:vertAlign w:val="superscript"/>
              </w:rPr>
              <w:t>th</w:t>
            </w:r>
            <w:r w:rsidRPr="00FB676B">
              <w:rPr>
                <w:rFonts w:cstheme="minorHAnsi"/>
                <w:bCs/>
              </w:rPr>
              <w:t xml:space="preserve"> February 2026</w:t>
            </w:r>
          </w:p>
        </w:tc>
        <w:tc>
          <w:tcPr>
            <w:tcW w:w="3082" w:type="dxa"/>
            <w:vAlign w:val="center"/>
          </w:tcPr>
          <w:p w14:paraId="10C84852" w14:textId="77777777" w:rsidR="00697CD1" w:rsidRPr="00FB676B" w:rsidRDefault="00697CD1" w:rsidP="00697CD1">
            <w:pPr>
              <w:widowControl w:val="0"/>
              <w:spacing w:after="0" w:line="240" w:lineRule="auto"/>
              <w:rPr>
                <w:rFonts w:cstheme="minorHAnsi"/>
                <w:bCs/>
              </w:rPr>
            </w:pPr>
          </w:p>
        </w:tc>
        <w:tc>
          <w:tcPr>
            <w:tcW w:w="1429" w:type="dxa"/>
            <w:vAlign w:val="center"/>
          </w:tcPr>
          <w:p w14:paraId="6E8B233D" w14:textId="77777777" w:rsidR="00697CD1" w:rsidRPr="00FB676B" w:rsidRDefault="00697CD1" w:rsidP="00697CD1">
            <w:pPr>
              <w:widowControl w:val="0"/>
              <w:spacing w:after="0" w:line="240" w:lineRule="auto"/>
              <w:rPr>
                <w:rFonts w:cstheme="minorHAnsi"/>
                <w:bCs/>
              </w:rPr>
            </w:pPr>
          </w:p>
        </w:tc>
        <w:tc>
          <w:tcPr>
            <w:tcW w:w="169" w:type="dxa"/>
            <w:vAlign w:val="center"/>
          </w:tcPr>
          <w:p w14:paraId="6AD3D6DD" w14:textId="77777777" w:rsidR="00697CD1" w:rsidRPr="00FB676B" w:rsidRDefault="00697CD1" w:rsidP="00697CD1">
            <w:pPr>
              <w:widowControl w:val="0"/>
              <w:spacing w:after="0" w:line="240" w:lineRule="auto"/>
              <w:rPr>
                <w:rFonts w:cstheme="minorHAnsi"/>
                <w:bCs/>
              </w:rPr>
            </w:pPr>
          </w:p>
        </w:tc>
        <w:tc>
          <w:tcPr>
            <w:tcW w:w="1484" w:type="dxa"/>
            <w:vAlign w:val="center"/>
          </w:tcPr>
          <w:p w14:paraId="5BE6D84A" w14:textId="77777777" w:rsidR="00697CD1" w:rsidRPr="00FB676B" w:rsidRDefault="00697CD1" w:rsidP="00697CD1">
            <w:pPr>
              <w:widowControl w:val="0"/>
              <w:spacing w:after="0" w:line="240" w:lineRule="auto"/>
              <w:rPr>
                <w:rFonts w:cstheme="minorHAnsi"/>
                <w:bCs/>
              </w:rPr>
            </w:pPr>
          </w:p>
        </w:tc>
      </w:tr>
      <w:tr w:rsidR="00697CD1" w:rsidRPr="00FB676B" w14:paraId="7511C31E" w14:textId="77777777" w:rsidTr="00697CD1">
        <w:trPr>
          <w:trHeight w:val="256"/>
        </w:trPr>
        <w:tc>
          <w:tcPr>
            <w:tcW w:w="3226" w:type="dxa"/>
            <w:vAlign w:val="center"/>
          </w:tcPr>
          <w:p w14:paraId="41BEAA03" w14:textId="77777777" w:rsidR="00697CD1" w:rsidRPr="00FB676B" w:rsidRDefault="00697CD1" w:rsidP="00697CD1">
            <w:pPr>
              <w:widowControl w:val="0"/>
              <w:spacing w:after="0" w:line="240" w:lineRule="auto"/>
              <w:rPr>
                <w:rFonts w:cstheme="minorHAnsi"/>
                <w:bCs/>
              </w:rPr>
            </w:pPr>
          </w:p>
        </w:tc>
        <w:tc>
          <w:tcPr>
            <w:tcW w:w="3082" w:type="dxa"/>
            <w:vAlign w:val="center"/>
          </w:tcPr>
          <w:p w14:paraId="4A8D1094" w14:textId="77777777" w:rsidR="00697CD1" w:rsidRPr="00FB676B" w:rsidRDefault="00697CD1" w:rsidP="00697CD1">
            <w:pPr>
              <w:widowControl w:val="0"/>
              <w:spacing w:after="0" w:line="240" w:lineRule="auto"/>
              <w:rPr>
                <w:rFonts w:cstheme="minorHAnsi"/>
                <w:bCs/>
              </w:rPr>
            </w:pPr>
          </w:p>
        </w:tc>
        <w:tc>
          <w:tcPr>
            <w:tcW w:w="1429" w:type="dxa"/>
            <w:vAlign w:val="center"/>
          </w:tcPr>
          <w:p w14:paraId="20C1CF4A" w14:textId="77777777" w:rsidR="00697CD1" w:rsidRPr="00FB676B" w:rsidRDefault="00697CD1" w:rsidP="00697CD1">
            <w:pPr>
              <w:widowControl w:val="0"/>
              <w:spacing w:after="0" w:line="240" w:lineRule="auto"/>
              <w:rPr>
                <w:rFonts w:cstheme="minorHAnsi"/>
                <w:bCs/>
              </w:rPr>
            </w:pPr>
          </w:p>
        </w:tc>
        <w:tc>
          <w:tcPr>
            <w:tcW w:w="169" w:type="dxa"/>
            <w:vAlign w:val="center"/>
          </w:tcPr>
          <w:p w14:paraId="463A1556" w14:textId="77777777" w:rsidR="00697CD1" w:rsidRPr="00FB676B" w:rsidRDefault="00697CD1" w:rsidP="00697CD1">
            <w:pPr>
              <w:widowControl w:val="0"/>
              <w:spacing w:after="0" w:line="240" w:lineRule="auto"/>
              <w:rPr>
                <w:rFonts w:cstheme="minorHAnsi"/>
                <w:bCs/>
              </w:rPr>
            </w:pPr>
          </w:p>
        </w:tc>
        <w:tc>
          <w:tcPr>
            <w:tcW w:w="1484" w:type="dxa"/>
            <w:vAlign w:val="center"/>
          </w:tcPr>
          <w:p w14:paraId="3D515AB6" w14:textId="77777777" w:rsidR="00697CD1" w:rsidRPr="00FB676B" w:rsidRDefault="00697CD1" w:rsidP="00697CD1">
            <w:pPr>
              <w:widowControl w:val="0"/>
              <w:spacing w:after="0" w:line="240" w:lineRule="auto"/>
              <w:rPr>
                <w:rFonts w:cstheme="minorHAnsi"/>
                <w:bCs/>
              </w:rPr>
            </w:pPr>
          </w:p>
        </w:tc>
      </w:tr>
      <w:tr w:rsidR="00697CD1" w:rsidRPr="00FB676B" w14:paraId="1D9142BB" w14:textId="77777777" w:rsidTr="00697CD1">
        <w:trPr>
          <w:trHeight w:val="256"/>
        </w:trPr>
        <w:tc>
          <w:tcPr>
            <w:tcW w:w="3226" w:type="dxa"/>
            <w:vAlign w:val="center"/>
          </w:tcPr>
          <w:p w14:paraId="45774F48" w14:textId="77777777" w:rsidR="00697CD1" w:rsidRPr="00FB676B" w:rsidRDefault="00697CD1" w:rsidP="00697CD1">
            <w:pPr>
              <w:widowControl w:val="0"/>
              <w:spacing w:after="0" w:line="240" w:lineRule="auto"/>
              <w:rPr>
                <w:rFonts w:cstheme="minorHAnsi"/>
                <w:bCs/>
              </w:rPr>
            </w:pPr>
            <w:r w:rsidRPr="00FB676B">
              <w:rPr>
                <w:rFonts w:cstheme="minorHAnsi"/>
                <w:bCs/>
              </w:rPr>
              <w:t>Business Savings Account</w:t>
            </w:r>
          </w:p>
          <w:p w14:paraId="0D2960E4" w14:textId="77777777" w:rsidR="00697CD1" w:rsidRPr="00FB676B" w:rsidRDefault="00697CD1" w:rsidP="00697CD1">
            <w:pPr>
              <w:widowControl w:val="0"/>
              <w:spacing w:after="0" w:line="240" w:lineRule="auto"/>
              <w:rPr>
                <w:rFonts w:cstheme="minorHAnsi"/>
                <w:bCs/>
              </w:rPr>
            </w:pPr>
            <w:r w:rsidRPr="00FB676B">
              <w:rPr>
                <w:rFonts w:cstheme="minorHAnsi"/>
                <w:bCs/>
              </w:rPr>
              <w:t>31</w:t>
            </w:r>
            <w:r w:rsidRPr="00FB676B">
              <w:rPr>
                <w:rFonts w:cstheme="minorHAnsi"/>
                <w:bCs/>
                <w:vertAlign w:val="superscript"/>
              </w:rPr>
              <w:t>st</w:t>
            </w:r>
            <w:r w:rsidRPr="00FB676B">
              <w:rPr>
                <w:rFonts w:cstheme="minorHAnsi"/>
                <w:bCs/>
              </w:rPr>
              <w:t xml:space="preserve"> January  2026</w:t>
            </w:r>
          </w:p>
        </w:tc>
        <w:tc>
          <w:tcPr>
            <w:tcW w:w="3082" w:type="dxa"/>
            <w:vAlign w:val="center"/>
          </w:tcPr>
          <w:p w14:paraId="0776B53E" w14:textId="77777777" w:rsidR="00697CD1" w:rsidRPr="00FB676B" w:rsidRDefault="00697CD1" w:rsidP="00697CD1">
            <w:pPr>
              <w:widowControl w:val="0"/>
              <w:spacing w:after="0" w:line="240" w:lineRule="auto"/>
              <w:rPr>
                <w:rFonts w:cstheme="minorHAnsi"/>
                <w:bCs/>
              </w:rPr>
            </w:pPr>
          </w:p>
        </w:tc>
        <w:tc>
          <w:tcPr>
            <w:tcW w:w="1429" w:type="dxa"/>
            <w:vAlign w:val="center"/>
          </w:tcPr>
          <w:p w14:paraId="7013B7A7" w14:textId="77777777" w:rsidR="00697CD1" w:rsidRPr="00FB676B" w:rsidRDefault="00697CD1" w:rsidP="00697CD1">
            <w:pPr>
              <w:widowControl w:val="0"/>
              <w:spacing w:after="0" w:line="240" w:lineRule="auto"/>
              <w:rPr>
                <w:rFonts w:cstheme="minorHAnsi"/>
                <w:bCs/>
              </w:rPr>
            </w:pPr>
            <w:r w:rsidRPr="00FB676B">
              <w:rPr>
                <w:rFonts w:cstheme="minorHAnsi"/>
                <w:bCs/>
              </w:rPr>
              <w:t>£18547.83</w:t>
            </w:r>
          </w:p>
        </w:tc>
        <w:tc>
          <w:tcPr>
            <w:tcW w:w="169" w:type="dxa"/>
            <w:vAlign w:val="center"/>
          </w:tcPr>
          <w:p w14:paraId="3F798159" w14:textId="77777777" w:rsidR="00697CD1" w:rsidRPr="00FB676B" w:rsidRDefault="00697CD1" w:rsidP="00697CD1">
            <w:pPr>
              <w:widowControl w:val="0"/>
              <w:spacing w:after="0" w:line="240" w:lineRule="auto"/>
              <w:rPr>
                <w:rFonts w:cstheme="minorHAnsi"/>
                <w:bCs/>
              </w:rPr>
            </w:pPr>
          </w:p>
        </w:tc>
        <w:tc>
          <w:tcPr>
            <w:tcW w:w="1484" w:type="dxa"/>
            <w:vAlign w:val="center"/>
          </w:tcPr>
          <w:p w14:paraId="3363FA97" w14:textId="77777777" w:rsidR="00697CD1" w:rsidRPr="00FB676B" w:rsidRDefault="00697CD1" w:rsidP="00697CD1">
            <w:pPr>
              <w:widowControl w:val="0"/>
              <w:spacing w:after="0" w:line="240" w:lineRule="auto"/>
              <w:rPr>
                <w:rFonts w:cstheme="minorHAnsi"/>
                <w:bCs/>
              </w:rPr>
            </w:pPr>
          </w:p>
        </w:tc>
      </w:tr>
      <w:tr w:rsidR="00697CD1" w:rsidRPr="00FB676B" w14:paraId="5C065116" w14:textId="77777777" w:rsidTr="00697CD1">
        <w:trPr>
          <w:trHeight w:val="256"/>
        </w:trPr>
        <w:tc>
          <w:tcPr>
            <w:tcW w:w="3226" w:type="dxa"/>
            <w:vAlign w:val="center"/>
          </w:tcPr>
          <w:p w14:paraId="68B9CB89" w14:textId="77777777" w:rsidR="00697CD1" w:rsidRPr="00FB676B" w:rsidRDefault="00697CD1" w:rsidP="00697CD1">
            <w:pPr>
              <w:widowControl w:val="0"/>
              <w:spacing w:after="0" w:line="240" w:lineRule="auto"/>
              <w:rPr>
                <w:rFonts w:cstheme="minorHAnsi"/>
                <w:bCs/>
              </w:rPr>
            </w:pPr>
            <w:r w:rsidRPr="00FB676B">
              <w:rPr>
                <w:rFonts w:cstheme="minorHAnsi"/>
                <w:bCs/>
              </w:rPr>
              <w:t>Income</w:t>
            </w:r>
          </w:p>
        </w:tc>
        <w:tc>
          <w:tcPr>
            <w:tcW w:w="3082" w:type="dxa"/>
            <w:vAlign w:val="center"/>
          </w:tcPr>
          <w:p w14:paraId="3AC22B2D" w14:textId="77777777" w:rsidR="00697CD1" w:rsidRPr="00FB676B" w:rsidRDefault="00697CD1" w:rsidP="00697CD1">
            <w:pPr>
              <w:widowControl w:val="0"/>
              <w:spacing w:after="0" w:line="240" w:lineRule="auto"/>
              <w:rPr>
                <w:rFonts w:cstheme="minorHAnsi"/>
                <w:bCs/>
              </w:rPr>
            </w:pPr>
          </w:p>
        </w:tc>
        <w:tc>
          <w:tcPr>
            <w:tcW w:w="1429" w:type="dxa"/>
            <w:vAlign w:val="center"/>
          </w:tcPr>
          <w:p w14:paraId="45FF201C" w14:textId="77777777" w:rsidR="00697CD1" w:rsidRPr="00FB676B" w:rsidRDefault="00697CD1" w:rsidP="00697CD1">
            <w:pPr>
              <w:widowControl w:val="0"/>
              <w:spacing w:after="0" w:line="240" w:lineRule="auto"/>
              <w:rPr>
                <w:rFonts w:cstheme="minorHAnsi"/>
                <w:bCs/>
              </w:rPr>
            </w:pPr>
            <w:r w:rsidRPr="00FB676B">
              <w:rPr>
                <w:rFonts w:cstheme="minorHAnsi"/>
                <w:bCs/>
              </w:rPr>
              <w:t>£0</w:t>
            </w:r>
          </w:p>
        </w:tc>
        <w:tc>
          <w:tcPr>
            <w:tcW w:w="169" w:type="dxa"/>
            <w:vAlign w:val="center"/>
          </w:tcPr>
          <w:p w14:paraId="677FA5F1" w14:textId="77777777" w:rsidR="00697CD1" w:rsidRPr="00FB676B" w:rsidRDefault="00697CD1" w:rsidP="00697CD1">
            <w:pPr>
              <w:widowControl w:val="0"/>
              <w:spacing w:after="0" w:line="240" w:lineRule="auto"/>
              <w:rPr>
                <w:rFonts w:cstheme="minorHAnsi"/>
                <w:bCs/>
              </w:rPr>
            </w:pPr>
          </w:p>
        </w:tc>
        <w:tc>
          <w:tcPr>
            <w:tcW w:w="1484" w:type="dxa"/>
            <w:vAlign w:val="center"/>
          </w:tcPr>
          <w:p w14:paraId="270DEB3D" w14:textId="77777777" w:rsidR="00697CD1" w:rsidRPr="00FB676B" w:rsidRDefault="00697CD1" w:rsidP="00697CD1">
            <w:pPr>
              <w:widowControl w:val="0"/>
              <w:spacing w:after="0" w:line="240" w:lineRule="auto"/>
              <w:rPr>
                <w:rFonts w:cstheme="minorHAnsi"/>
                <w:bCs/>
              </w:rPr>
            </w:pPr>
          </w:p>
        </w:tc>
      </w:tr>
      <w:tr w:rsidR="00697CD1" w:rsidRPr="00FB676B" w14:paraId="39B76518" w14:textId="77777777" w:rsidTr="00697CD1">
        <w:trPr>
          <w:trHeight w:val="256"/>
        </w:trPr>
        <w:tc>
          <w:tcPr>
            <w:tcW w:w="3226" w:type="dxa"/>
            <w:vAlign w:val="center"/>
          </w:tcPr>
          <w:p w14:paraId="79618F3B" w14:textId="77777777" w:rsidR="00697CD1" w:rsidRPr="00FB676B" w:rsidRDefault="00697CD1" w:rsidP="00697CD1">
            <w:pPr>
              <w:widowControl w:val="0"/>
              <w:spacing w:after="0" w:line="240" w:lineRule="auto"/>
              <w:rPr>
                <w:rFonts w:cstheme="minorHAnsi"/>
                <w:bCs/>
              </w:rPr>
            </w:pPr>
          </w:p>
        </w:tc>
        <w:tc>
          <w:tcPr>
            <w:tcW w:w="3082" w:type="dxa"/>
            <w:vAlign w:val="center"/>
          </w:tcPr>
          <w:p w14:paraId="2EC0CD43" w14:textId="77777777" w:rsidR="00697CD1" w:rsidRPr="00FB676B" w:rsidRDefault="00697CD1" w:rsidP="00697CD1">
            <w:pPr>
              <w:widowControl w:val="0"/>
              <w:spacing w:after="0" w:line="240" w:lineRule="auto"/>
              <w:rPr>
                <w:rFonts w:cstheme="minorHAnsi"/>
                <w:bCs/>
              </w:rPr>
            </w:pPr>
          </w:p>
        </w:tc>
        <w:tc>
          <w:tcPr>
            <w:tcW w:w="1429" w:type="dxa"/>
            <w:vAlign w:val="center"/>
          </w:tcPr>
          <w:p w14:paraId="358F3C83" w14:textId="77777777" w:rsidR="00697CD1" w:rsidRPr="00FB676B" w:rsidRDefault="00697CD1" w:rsidP="00697CD1">
            <w:pPr>
              <w:widowControl w:val="0"/>
              <w:spacing w:after="0" w:line="240" w:lineRule="auto"/>
              <w:rPr>
                <w:rFonts w:cstheme="minorHAnsi"/>
                <w:bCs/>
              </w:rPr>
            </w:pPr>
          </w:p>
        </w:tc>
        <w:tc>
          <w:tcPr>
            <w:tcW w:w="169" w:type="dxa"/>
            <w:vAlign w:val="center"/>
          </w:tcPr>
          <w:p w14:paraId="531137C5" w14:textId="77777777" w:rsidR="00697CD1" w:rsidRPr="00FB676B" w:rsidRDefault="00697CD1" w:rsidP="00697CD1">
            <w:pPr>
              <w:widowControl w:val="0"/>
              <w:spacing w:after="0" w:line="240" w:lineRule="auto"/>
              <w:rPr>
                <w:rFonts w:cstheme="minorHAnsi"/>
                <w:bCs/>
              </w:rPr>
            </w:pPr>
          </w:p>
        </w:tc>
        <w:tc>
          <w:tcPr>
            <w:tcW w:w="1484" w:type="dxa"/>
            <w:vAlign w:val="center"/>
          </w:tcPr>
          <w:p w14:paraId="569553A9" w14:textId="77777777" w:rsidR="00697CD1" w:rsidRPr="00FB676B" w:rsidRDefault="00697CD1" w:rsidP="00697CD1">
            <w:pPr>
              <w:widowControl w:val="0"/>
              <w:spacing w:after="0" w:line="240" w:lineRule="auto"/>
              <w:rPr>
                <w:rFonts w:cstheme="minorHAnsi"/>
                <w:bCs/>
              </w:rPr>
            </w:pPr>
          </w:p>
        </w:tc>
      </w:tr>
      <w:tr w:rsidR="00697CD1" w:rsidRPr="00FB676B" w14:paraId="71DA4EBF" w14:textId="77777777" w:rsidTr="00697CD1">
        <w:trPr>
          <w:trHeight w:val="256"/>
        </w:trPr>
        <w:tc>
          <w:tcPr>
            <w:tcW w:w="3226" w:type="dxa"/>
            <w:vAlign w:val="center"/>
          </w:tcPr>
          <w:p w14:paraId="4BAE165F" w14:textId="77777777" w:rsidR="00697CD1" w:rsidRPr="00FB676B" w:rsidRDefault="00697CD1" w:rsidP="00697CD1">
            <w:pPr>
              <w:widowControl w:val="0"/>
              <w:spacing w:after="0" w:line="240" w:lineRule="auto"/>
              <w:rPr>
                <w:rFonts w:cstheme="minorHAnsi"/>
                <w:bCs/>
              </w:rPr>
            </w:pPr>
            <w:r w:rsidRPr="00FB676B">
              <w:rPr>
                <w:rFonts w:cstheme="minorHAnsi"/>
                <w:bCs/>
              </w:rPr>
              <w:t>Business Savings Account</w:t>
            </w:r>
          </w:p>
        </w:tc>
        <w:tc>
          <w:tcPr>
            <w:tcW w:w="3082" w:type="dxa"/>
            <w:vAlign w:val="center"/>
          </w:tcPr>
          <w:p w14:paraId="709D0D61" w14:textId="77777777" w:rsidR="00697CD1" w:rsidRPr="00FB676B" w:rsidRDefault="00697CD1" w:rsidP="00697CD1">
            <w:pPr>
              <w:widowControl w:val="0"/>
              <w:spacing w:after="0" w:line="240" w:lineRule="auto"/>
              <w:rPr>
                <w:rFonts w:cstheme="minorHAnsi"/>
                <w:bCs/>
              </w:rPr>
            </w:pPr>
          </w:p>
        </w:tc>
        <w:tc>
          <w:tcPr>
            <w:tcW w:w="1429" w:type="dxa"/>
            <w:vAlign w:val="center"/>
          </w:tcPr>
          <w:p w14:paraId="54173E65" w14:textId="77777777" w:rsidR="00697CD1" w:rsidRPr="00FB676B" w:rsidRDefault="00697CD1" w:rsidP="00697CD1">
            <w:pPr>
              <w:widowControl w:val="0"/>
              <w:spacing w:after="0" w:line="240" w:lineRule="auto"/>
              <w:rPr>
                <w:rFonts w:cstheme="minorHAnsi"/>
                <w:bCs/>
              </w:rPr>
            </w:pPr>
            <w:r w:rsidRPr="00FB676B">
              <w:rPr>
                <w:rFonts w:cstheme="minorHAnsi"/>
                <w:bCs/>
              </w:rPr>
              <w:t>£18547.83</w:t>
            </w:r>
          </w:p>
        </w:tc>
        <w:tc>
          <w:tcPr>
            <w:tcW w:w="169" w:type="dxa"/>
            <w:vAlign w:val="center"/>
          </w:tcPr>
          <w:p w14:paraId="1AC181C9" w14:textId="77777777" w:rsidR="00697CD1" w:rsidRPr="00FB676B" w:rsidRDefault="00697CD1" w:rsidP="00697CD1">
            <w:pPr>
              <w:widowControl w:val="0"/>
              <w:spacing w:after="0" w:line="240" w:lineRule="auto"/>
              <w:rPr>
                <w:rFonts w:cstheme="minorHAnsi"/>
                <w:bCs/>
              </w:rPr>
            </w:pPr>
          </w:p>
        </w:tc>
        <w:tc>
          <w:tcPr>
            <w:tcW w:w="1484" w:type="dxa"/>
            <w:vAlign w:val="center"/>
          </w:tcPr>
          <w:p w14:paraId="0C9CAE60" w14:textId="77777777" w:rsidR="00697CD1" w:rsidRPr="00FB676B" w:rsidRDefault="00697CD1" w:rsidP="00697CD1">
            <w:pPr>
              <w:widowControl w:val="0"/>
              <w:spacing w:after="0" w:line="240" w:lineRule="auto"/>
              <w:rPr>
                <w:rFonts w:cstheme="minorHAnsi"/>
                <w:bCs/>
              </w:rPr>
            </w:pPr>
          </w:p>
        </w:tc>
      </w:tr>
      <w:tr w:rsidR="00697CD1" w:rsidRPr="00FB676B" w14:paraId="7AC950B6" w14:textId="77777777" w:rsidTr="00697CD1">
        <w:trPr>
          <w:trHeight w:val="256"/>
        </w:trPr>
        <w:tc>
          <w:tcPr>
            <w:tcW w:w="3226" w:type="dxa"/>
            <w:vAlign w:val="center"/>
          </w:tcPr>
          <w:p w14:paraId="5F0BE63A" w14:textId="77777777" w:rsidR="00697CD1" w:rsidRPr="00FB676B" w:rsidRDefault="00697CD1" w:rsidP="00697CD1">
            <w:pPr>
              <w:widowControl w:val="0"/>
              <w:spacing w:after="0" w:line="240" w:lineRule="auto"/>
              <w:rPr>
                <w:rFonts w:cstheme="minorHAnsi"/>
                <w:bCs/>
              </w:rPr>
            </w:pPr>
            <w:r w:rsidRPr="00FB676B">
              <w:rPr>
                <w:rFonts w:cstheme="minorHAnsi"/>
                <w:bCs/>
              </w:rPr>
              <w:t>28</w:t>
            </w:r>
            <w:r w:rsidRPr="00FB676B">
              <w:rPr>
                <w:rFonts w:cstheme="minorHAnsi"/>
                <w:bCs/>
                <w:vertAlign w:val="superscript"/>
              </w:rPr>
              <w:t>th</w:t>
            </w:r>
            <w:r w:rsidRPr="00FB676B">
              <w:rPr>
                <w:rFonts w:cstheme="minorHAnsi"/>
                <w:bCs/>
              </w:rPr>
              <w:t xml:space="preserve"> February</w:t>
            </w:r>
          </w:p>
        </w:tc>
        <w:tc>
          <w:tcPr>
            <w:tcW w:w="3082" w:type="dxa"/>
            <w:vAlign w:val="center"/>
          </w:tcPr>
          <w:p w14:paraId="668C2E30" w14:textId="77777777" w:rsidR="00697CD1" w:rsidRPr="00FB676B" w:rsidRDefault="00697CD1" w:rsidP="00697CD1">
            <w:pPr>
              <w:widowControl w:val="0"/>
              <w:spacing w:after="0" w:line="240" w:lineRule="auto"/>
              <w:rPr>
                <w:rFonts w:cstheme="minorHAnsi"/>
                <w:bCs/>
              </w:rPr>
            </w:pPr>
          </w:p>
        </w:tc>
        <w:tc>
          <w:tcPr>
            <w:tcW w:w="1429" w:type="dxa"/>
            <w:vAlign w:val="center"/>
          </w:tcPr>
          <w:p w14:paraId="2AD4CF97" w14:textId="77777777" w:rsidR="00697CD1" w:rsidRPr="00FB676B" w:rsidRDefault="00697CD1" w:rsidP="00697CD1">
            <w:pPr>
              <w:widowControl w:val="0"/>
              <w:spacing w:after="0" w:line="240" w:lineRule="auto"/>
              <w:rPr>
                <w:rFonts w:cstheme="minorHAnsi"/>
                <w:bCs/>
              </w:rPr>
            </w:pPr>
          </w:p>
        </w:tc>
        <w:tc>
          <w:tcPr>
            <w:tcW w:w="169" w:type="dxa"/>
            <w:vAlign w:val="center"/>
          </w:tcPr>
          <w:p w14:paraId="412C99C4" w14:textId="77777777" w:rsidR="00697CD1" w:rsidRPr="00FB676B" w:rsidRDefault="00697CD1" w:rsidP="00697CD1">
            <w:pPr>
              <w:widowControl w:val="0"/>
              <w:spacing w:after="0" w:line="240" w:lineRule="auto"/>
              <w:rPr>
                <w:rFonts w:cstheme="minorHAnsi"/>
                <w:bCs/>
              </w:rPr>
            </w:pPr>
          </w:p>
        </w:tc>
        <w:tc>
          <w:tcPr>
            <w:tcW w:w="1484" w:type="dxa"/>
            <w:vAlign w:val="center"/>
          </w:tcPr>
          <w:p w14:paraId="6713B9BC" w14:textId="77777777" w:rsidR="00697CD1" w:rsidRPr="00FB676B" w:rsidRDefault="00697CD1" w:rsidP="00697CD1">
            <w:pPr>
              <w:widowControl w:val="0"/>
              <w:spacing w:after="0" w:line="240" w:lineRule="auto"/>
              <w:rPr>
                <w:rFonts w:cstheme="minorHAnsi"/>
                <w:bCs/>
              </w:rPr>
            </w:pPr>
          </w:p>
        </w:tc>
      </w:tr>
      <w:tr w:rsidR="00697CD1" w:rsidRPr="00FB676B" w14:paraId="4B4F19E3" w14:textId="77777777" w:rsidTr="00697CD1">
        <w:trPr>
          <w:trHeight w:val="256"/>
        </w:trPr>
        <w:tc>
          <w:tcPr>
            <w:tcW w:w="3226" w:type="dxa"/>
            <w:vAlign w:val="center"/>
          </w:tcPr>
          <w:p w14:paraId="182A5A25" w14:textId="77777777" w:rsidR="00697CD1" w:rsidRPr="00FB676B" w:rsidRDefault="00697CD1" w:rsidP="00697CD1">
            <w:pPr>
              <w:widowControl w:val="0"/>
              <w:spacing w:after="0" w:line="240" w:lineRule="auto"/>
              <w:rPr>
                <w:rFonts w:cstheme="minorHAnsi"/>
                <w:bCs/>
              </w:rPr>
            </w:pPr>
          </w:p>
        </w:tc>
        <w:tc>
          <w:tcPr>
            <w:tcW w:w="3082" w:type="dxa"/>
            <w:vAlign w:val="center"/>
          </w:tcPr>
          <w:p w14:paraId="2BD0F304" w14:textId="77777777" w:rsidR="00697CD1" w:rsidRPr="00FB676B" w:rsidRDefault="00697CD1" w:rsidP="00697CD1">
            <w:pPr>
              <w:widowControl w:val="0"/>
              <w:spacing w:after="0" w:line="240" w:lineRule="auto"/>
              <w:rPr>
                <w:rFonts w:cstheme="minorHAnsi"/>
                <w:bCs/>
              </w:rPr>
            </w:pPr>
          </w:p>
        </w:tc>
        <w:tc>
          <w:tcPr>
            <w:tcW w:w="1429" w:type="dxa"/>
            <w:vAlign w:val="center"/>
          </w:tcPr>
          <w:p w14:paraId="0A07B56D" w14:textId="77777777" w:rsidR="00697CD1" w:rsidRPr="00FB676B" w:rsidRDefault="00697CD1" w:rsidP="00697CD1">
            <w:pPr>
              <w:widowControl w:val="0"/>
              <w:spacing w:after="0" w:line="240" w:lineRule="auto"/>
              <w:rPr>
                <w:rFonts w:cstheme="minorHAnsi"/>
                <w:bCs/>
              </w:rPr>
            </w:pPr>
          </w:p>
        </w:tc>
        <w:tc>
          <w:tcPr>
            <w:tcW w:w="169" w:type="dxa"/>
            <w:vAlign w:val="center"/>
          </w:tcPr>
          <w:p w14:paraId="64C7C952" w14:textId="77777777" w:rsidR="00697CD1" w:rsidRPr="00FB676B" w:rsidRDefault="00697CD1" w:rsidP="00697CD1">
            <w:pPr>
              <w:widowControl w:val="0"/>
              <w:spacing w:after="0" w:line="240" w:lineRule="auto"/>
              <w:rPr>
                <w:rFonts w:cstheme="minorHAnsi"/>
                <w:bCs/>
              </w:rPr>
            </w:pPr>
          </w:p>
        </w:tc>
        <w:tc>
          <w:tcPr>
            <w:tcW w:w="1484" w:type="dxa"/>
            <w:vAlign w:val="center"/>
          </w:tcPr>
          <w:p w14:paraId="5F834DDE" w14:textId="77777777" w:rsidR="00697CD1" w:rsidRPr="00FB676B" w:rsidRDefault="00697CD1" w:rsidP="00697CD1">
            <w:pPr>
              <w:widowControl w:val="0"/>
              <w:spacing w:after="0" w:line="240" w:lineRule="auto"/>
              <w:rPr>
                <w:rFonts w:cstheme="minorHAnsi"/>
                <w:bCs/>
              </w:rPr>
            </w:pPr>
          </w:p>
        </w:tc>
      </w:tr>
      <w:tr w:rsidR="00697CD1" w:rsidRPr="00FB676B" w14:paraId="7C2AE864" w14:textId="77777777" w:rsidTr="00697CD1">
        <w:trPr>
          <w:trHeight w:val="256"/>
        </w:trPr>
        <w:tc>
          <w:tcPr>
            <w:tcW w:w="3226" w:type="dxa"/>
            <w:vAlign w:val="center"/>
          </w:tcPr>
          <w:p w14:paraId="34A0E3F2" w14:textId="77777777" w:rsidR="00697CD1" w:rsidRPr="00FB676B" w:rsidRDefault="00697CD1" w:rsidP="00697CD1">
            <w:pPr>
              <w:widowControl w:val="0"/>
              <w:spacing w:after="0" w:line="240" w:lineRule="auto"/>
              <w:rPr>
                <w:rFonts w:cstheme="minorHAnsi"/>
                <w:bCs/>
              </w:rPr>
            </w:pPr>
            <w:r w:rsidRPr="00FB676B">
              <w:rPr>
                <w:rFonts w:cstheme="minorHAnsi"/>
                <w:bCs/>
              </w:rPr>
              <w:t>TOTAL  FUNDS</w:t>
            </w:r>
          </w:p>
        </w:tc>
        <w:tc>
          <w:tcPr>
            <w:tcW w:w="3082" w:type="dxa"/>
            <w:vAlign w:val="center"/>
          </w:tcPr>
          <w:p w14:paraId="1B558386" w14:textId="77777777" w:rsidR="00697CD1" w:rsidRPr="00FB676B" w:rsidRDefault="00697CD1" w:rsidP="00697CD1">
            <w:pPr>
              <w:widowControl w:val="0"/>
              <w:spacing w:after="0" w:line="240" w:lineRule="auto"/>
              <w:rPr>
                <w:rFonts w:cstheme="minorHAnsi"/>
                <w:bCs/>
              </w:rPr>
            </w:pPr>
          </w:p>
        </w:tc>
        <w:tc>
          <w:tcPr>
            <w:tcW w:w="1429" w:type="dxa"/>
            <w:vAlign w:val="center"/>
          </w:tcPr>
          <w:p w14:paraId="3AA35F88" w14:textId="77777777" w:rsidR="00697CD1" w:rsidRPr="00FB676B" w:rsidRDefault="00697CD1" w:rsidP="00697CD1">
            <w:pPr>
              <w:widowControl w:val="0"/>
              <w:spacing w:after="0" w:line="240" w:lineRule="auto"/>
              <w:rPr>
                <w:rFonts w:cstheme="minorHAnsi"/>
                <w:bCs/>
              </w:rPr>
            </w:pPr>
            <w:r w:rsidRPr="00FB676B">
              <w:rPr>
                <w:rFonts w:cstheme="minorHAnsi"/>
                <w:bCs/>
              </w:rPr>
              <w:t>£30302.38</w:t>
            </w:r>
          </w:p>
        </w:tc>
        <w:tc>
          <w:tcPr>
            <w:tcW w:w="169" w:type="dxa"/>
            <w:vAlign w:val="center"/>
          </w:tcPr>
          <w:p w14:paraId="2894B28F" w14:textId="77777777" w:rsidR="00697CD1" w:rsidRPr="00FB676B" w:rsidRDefault="00697CD1" w:rsidP="00697CD1">
            <w:pPr>
              <w:widowControl w:val="0"/>
              <w:spacing w:after="0" w:line="240" w:lineRule="auto"/>
              <w:rPr>
                <w:rFonts w:cstheme="minorHAnsi"/>
                <w:bCs/>
              </w:rPr>
            </w:pPr>
          </w:p>
        </w:tc>
        <w:tc>
          <w:tcPr>
            <w:tcW w:w="1484" w:type="dxa"/>
            <w:vAlign w:val="center"/>
          </w:tcPr>
          <w:p w14:paraId="6B92DCBB" w14:textId="77777777" w:rsidR="00697CD1" w:rsidRPr="00FB676B" w:rsidRDefault="00697CD1" w:rsidP="00697CD1">
            <w:pPr>
              <w:widowControl w:val="0"/>
              <w:spacing w:after="0" w:line="240" w:lineRule="auto"/>
              <w:rPr>
                <w:rFonts w:cstheme="minorHAnsi"/>
                <w:bCs/>
              </w:rPr>
            </w:pPr>
          </w:p>
        </w:tc>
      </w:tr>
      <w:tr w:rsidR="00697CD1" w:rsidRPr="00FB676B" w14:paraId="2F6DA403" w14:textId="77777777" w:rsidTr="00697CD1">
        <w:trPr>
          <w:trHeight w:val="256"/>
        </w:trPr>
        <w:tc>
          <w:tcPr>
            <w:tcW w:w="3226" w:type="dxa"/>
            <w:vAlign w:val="center"/>
          </w:tcPr>
          <w:p w14:paraId="15224B47" w14:textId="77777777" w:rsidR="00697CD1" w:rsidRPr="00FB676B" w:rsidRDefault="00697CD1" w:rsidP="00697CD1">
            <w:pPr>
              <w:widowControl w:val="0"/>
              <w:spacing w:after="0" w:line="240" w:lineRule="auto"/>
              <w:rPr>
                <w:rFonts w:cstheme="minorHAnsi"/>
                <w:bCs/>
              </w:rPr>
            </w:pPr>
          </w:p>
        </w:tc>
        <w:tc>
          <w:tcPr>
            <w:tcW w:w="3082" w:type="dxa"/>
            <w:vAlign w:val="center"/>
          </w:tcPr>
          <w:p w14:paraId="5FAE9B83" w14:textId="77777777" w:rsidR="00697CD1" w:rsidRPr="00FB676B" w:rsidRDefault="00697CD1" w:rsidP="00697CD1">
            <w:pPr>
              <w:widowControl w:val="0"/>
              <w:spacing w:after="0" w:line="240" w:lineRule="auto"/>
              <w:rPr>
                <w:rFonts w:cstheme="minorHAnsi"/>
                <w:bCs/>
              </w:rPr>
            </w:pPr>
          </w:p>
        </w:tc>
        <w:tc>
          <w:tcPr>
            <w:tcW w:w="1429" w:type="dxa"/>
            <w:vAlign w:val="center"/>
          </w:tcPr>
          <w:p w14:paraId="4890DDAF" w14:textId="77777777" w:rsidR="00697CD1" w:rsidRPr="00FB676B" w:rsidRDefault="00697CD1" w:rsidP="00697CD1">
            <w:pPr>
              <w:widowControl w:val="0"/>
              <w:spacing w:after="0" w:line="240" w:lineRule="auto"/>
              <w:rPr>
                <w:rFonts w:cstheme="minorHAnsi"/>
                <w:bCs/>
              </w:rPr>
            </w:pPr>
          </w:p>
        </w:tc>
        <w:tc>
          <w:tcPr>
            <w:tcW w:w="169" w:type="dxa"/>
            <w:vAlign w:val="center"/>
          </w:tcPr>
          <w:p w14:paraId="78956E65" w14:textId="77777777" w:rsidR="00697CD1" w:rsidRPr="00FB676B" w:rsidRDefault="00697CD1" w:rsidP="00697CD1">
            <w:pPr>
              <w:widowControl w:val="0"/>
              <w:spacing w:after="0" w:line="240" w:lineRule="auto"/>
              <w:rPr>
                <w:rFonts w:cstheme="minorHAnsi"/>
                <w:bCs/>
              </w:rPr>
            </w:pPr>
          </w:p>
        </w:tc>
        <w:tc>
          <w:tcPr>
            <w:tcW w:w="1484" w:type="dxa"/>
            <w:vAlign w:val="center"/>
          </w:tcPr>
          <w:p w14:paraId="17B90125" w14:textId="77777777" w:rsidR="00697CD1" w:rsidRPr="00FB676B" w:rsidRDefault="00697CD1" w:rsidP="00697CD1">
            <w:pPr>
              <w:widowControl w:val="0"/>
              <w:spacing w:after="0" w:line="240" w:lineRule="auto"/>
              <w:rPr>
                <w:rFonts w:cstheme="minorHAnsi"/>
                <w:bCs/>
              </w:rPr>
            </w:pPr>
          </w:p>
        </w:tc>
      </w:tr>
    </w:tbl>
    <w:p w14:paraId="2B9765E8" w14:textId="77777777" w:rsidR="00614C3E" w:rsidRPr="00614C3E" w:rsidRDefault="00614C3E" w:rsidP="00614C3E">
      <w:r w:rsidRPr="00614C3E">
        <w:t>This was approved by council</w:t>
      </w:r>
    </w:p>
    <w:p w14:paraId="6A2D350B" w14:textId="77777777" w:rsidR="00614C3E" w:rsidRPr="00614C3E" w:rsidRDefault="00614C3E" w:rsidP="00614C3E">
      <w:pPr>
        <w:rPr>
          <w:b/>
          <w:bCs/>
        </w:rPr>
      </w:pPr>
      <w:r w:rsidRPr="00614C3E">
        <w:rPr>
          <w:b/>
          <w:bCs/>
        </w:rPr>
        <w:t>8.2 Monthly report </w:t>
      </w:r>
    </w:p>
    <w:p w14:paraId="6358D6F0" w14:textId="77777777" w:rsidR="00614C3E" w:rsidRPr="00614C3E" w:rsidRDefault="00614C3E" w:rsidP="00614C3E">
      <w:r w:rsidRPr="00614C3E">
        <w:t>This was approved by council.</w:t>
      </w:r>
    </w:p>
    <w:p w14:paraId="623A9D43" w14:textId="06CAD2F0" w:rsidR="00614C3E" w:rsidRPr="00614C3E" w:rsidRDefault="00614C3E" w:rsidP="00614C3E">
      <w:pPr>
        <w:rPr>
          <w:b/>
          <w:bCs/>
        </w:rPr>
      </w:pPr>
      <w:r w:rsidRPr="00614C3E">
        <w:rPr>
          <w:b/>
          <w:bCs/>
        </w:rPr>
        <w:t>8.3 Request for payment March 2026</w:t>
      </w:r>
    </w:p>
    <w:p w14:paraId="7DAFF8A4" w14:textId="77777777" w:rsidR="00614C3E" w:rsidRPr="00614C3E" w:rsidRDefault="00614C3E" w:rsidP="00614C3E">
      <w:r w:rsidRPr="00614C3E">
        <w:t>This was approved by the CC    </w:t>
      </w:r>
    </w:p>
    <w:p w14:paraId="62E29B98" w14:textId="77777777" w:rsidR="00614C3E" w:rsidRPr="00614C3E" w:rsidRDefault="00614C3E" w:rsidP="00614C3E"/>
    <w:p w14:paraId="2A780557" w14:textId="77777777" w:rsidR="00614C3E" w:rsidRPr="00614C3E" w:rsidRDefault="00614C3E" w:rsidP="00614C3E">
      <w:r w:rsidRPr="00614C3E">
        <w:t>Payee description and amount</w:t>
      </w:r>
    </w:p>
    <w:p w14:paraId="59719C64" w14:textId="40F5A04A" w:rsidR="00614C3E" w:rsidRPr="00614C3E" w:rsidRDefault="00614C3E" w:rsidP="00614C3E">
      <w:r w:rsidRPr="00614C3E">
        <w:t>Welsh Water invoice for burial ground</w:t>
      </w:r>
      <w:r w:rsidR="00EE2ABA">
        <w:tab/>
      </w:r>
      <w:r w:rsidRPr="00614C3E">
        <w:t>£20.96</w:t>
      </w:r>
    </w:p>
    <w:p w14:paraId="76899499" w14:textId="2A130D47" w:rsidR="00614C3E" w:rsidRPr="00614C3E" w:rsidRDefault="00614C3E" w:rsidP="00614C3E">
      <w:r w:rsidRPr="00614C3E">
        <w:t xml:space="preserve">Ogmore </w:t>
      </w:r>
      <w:proofErr w:type="gramStart"/>
      <w:r w:rsidRPr="00614C3E">
        <w:t>wild flowers</w:t>
      </w:r>
      <w:proofErr w:type="gramEnd"/>
      <w:r w:rsidRPr="00614C3E">
        <w:t xml:space="preserve"> donation                  £188.15</w:t>
      </w:r>
    </w:p>
    <w:p w14:paraId="17169D7B" w14:textId="37F120D4" w:rsidR="00614C3E" w:rsidRPr="00614C3E" w:rsidRDefault="00614C3E" w:rsidP="00614C3E">
      <w:r w:rsidRPr="00614C3E">
        <w:t xml:space="preserve">Go Cardless DD Scribe account                </w:t>
      </w:r>
      <w:r w:rsidR="00EE2ABA">
        <w:tab/>
      </w:r>
      <w:r w:rsidRPr="00614C3E">
        <w:t>£61.20</w:t>
      </w:r>
    </w:p>
    <w:p w14:paraId="59A440BD" w14:textId="6A61ADE2" w:rsidR="00614C3E" w:rsidRPr="00614C3E" w:rsidRDefault="00614C3E" w:rsidP="00614C3E">
      <w:r w:rsidRPr="00614C3E">
        <w:t xml:space="preserve">DWA Payroll HMRC entry                           </w:t>
      </w:r>
      <w:r w:rsidR="00EE2ABA">
        <w:tab/>
      </w:r>
      <w:r w:rsidRPr="00614C3E">
        <w:t>£12.00</w:t>
      </w:r>
    </w:p>
    <w:p w14:paraId="0D547053" w14:textId="38853C28" w:rsidR="00614C3E" w:rsidRPr="00614C3E" w:rsidRDefault="00614C3E" w:rsidP="00614C3E">
      <w:r w:rsidRPr="00614C3E">
        <w:t xml:space="preserve">Yu Energy St Brides Major                         </w:t>
      </w:r>
      <w:r w:rsidR="00EE2ABA">
        <w:tab/>
      </w:r>
      <w:r w:rsidRPr="00614C3E">
        <w:t>£21.60</w:t>
      </w:r>
    </w:p>
    <w:p w14:paraId="7B65D593" w14:textId="77777777" w:rsidR="00614C3E" w:rsidRPr="00614C3E" w:rsidRDefault="00614C3E" w:rsidP="00614C3E"/>
    <w:p w14:paraId="0CBF55CD" w14:textId="4058B1C2" w:rsidR="00614C3E" w:rsidRPr="00614C3E" w:rsidRDefault="00614C3E" w:rsidP="00614C3E">
      <w:r w:rsidRPr="00614C3E">
        <w:t>Total request for payment March             £303.91</w:t>
      </w:r>
    </w:p>
    <w:p w14:paraId="234B5471" w14:textId="77777777" w:rsidR="00614C3E" w:rsidRPr="00614C3E" w:rsidRDefault="00614C3E" w:rsidP="00614C3E"/>
    <w:p w14:paraId="292C5DB0" w14:textId="77777777" w:rsidR="00697CD1" w:rsidRPr="00697CD1" w:rsidRDefault="00614C3E" w:rsidP="00614C3E">
      <w:pPr>
        <w:rPr>
          <w:b/>
          <w:bCs/>
        </w:rPr>
      </w:pPr>
      <w:r w:rsidRPr="00614C3E">
        <w:rPr>
          <w:b/>
          <w:bCs/>
        </w:rPr>
        <w:lastRenderedPageBreak/>
        <w:t xml:space="preserve">8.4 </w:t>
      </w:r>
      <w:r w:rsidR="00697CD1" w:rsidRPr="00697CD1">
        <w:rPr>
          <w:b/>
          <w:bCs/>
        </w:rPr>
        <w:t>Finance Working Group</w:t>
      </w:r>
    </w:p>
    <w:p w14:paraId="1BF34B05" w14:textId="60BC0C2F" w:rsidR="00614C3E" w:rsidRPr="00614C3E" w:rsidRDefault="00614C3E" w:rsidP="00614C3E">
      <w:r w:rsidRPr="00614C3E">
        <w:t>The finance working group had met on March 5th</w:t>
      </w:r>
      <w:proofErr w:type="gramStart"/>
      <w:r w:rsidRPr="00614C3E">
        <w:t xml:space="preserve"> 2026</w:t>
      </w:r>
      <w:proofErr w:type="gramEnd"/>
      <w:r w:rsidRPr="00614C3E">
        <w:t>.</w:t>
      </w:r>
    </w:p>
    <w:p w14:paraId="74DBE89F" w14:textId="0FAC7519" w:rsidR="00614C3E" w:rsidRPr="00614C3E" w:rsidRDefault="00614C3E" w:rsidP="00614C3E">
      <w:r w:rsidRPr="00614C3E">
        <w:t>James Wynne, internal auditor was in attendance.</w:t>
      </w:r>
      <w:r w:rsidR="00065AA4">
        <w:t xml:space="preserve"> </w:t>
      </w:r>
      <w:r w:rsidRPr="00614C3E">
        <w:t>The group needs to produce a risk register.</w:t>
      </w:r>
    </w:p>
    <w:p w14:paraId="337806FC" w14:textId="77777777" w:rsidR="00614C3E" w:rsidRPr="00614C3E" w:rsidRDefault="00614C3E" w:rsidP="00614C3E">
      <w:r w:rsidRPr="00614C3E">
        <w:t>The group will ask Derek Evans (external auditor) to clarify points that he raised on “variations”.</w:t>
      </w:r>
    </w:p>
    <w:p w14:paraId="7F0FEB4A" w14:textId="66B23E62" w:rsidR="00614C3E" w:rsidRPr="00614C3E" w:rsidRDefault="00614C3E" w:rsidP="00065AA4">
      <w:pPr>
        <w:spacing w:line="360" w:lineRule="auto"/>
      </w:pPr>
      <w:r w:rsidRPr="00614C3E">
        <w:t>The audit report is otherwise on track for timely submission in June.</w:t>
      </w:r>
      <w:r w:rsidR="00065AA4">
        <w:t xml:space="preserve"> </w:t>
      </w:r>
      <w:r w:rsidRPr="00614C3E">
        <w:t>“The general power of competency” of the clerk is not applicable.</w:t>
      </w:r>
    </w:p>
    <w:p w14:paraId="5E64454F" w14:textId="02038716" w:rsidR="00614C3E" w:rsidRPr="00614C3E" w:rsidRDefault="00614C3E" w:rsidP="00614C3E">
      <w:pPr>
        <w:rPr>
          <w:b/>
          <w:bCs/>
        </w:rPr>
      </w:pPr>
      <w:r w:rsidRPr="00614C3E">
        <w:rPr>
          <w:b/>
          <w:bCs/>
        </w:rPr>
        <w:t>9</w:t>
      </w:r>
      <w:r w:rsidR="00065AA4" w:rsidRPr="00065AA4">
        <w:rPr>
          <w:b/>
          <w:bCs/>
        </w:rPr>
        <w:t>.</w:t>
      </w:r>
      <w:r w:rsidRPr="00614C3E">
        <w:rPr>
          <w:b/>
          <w:bCs/>
        </w:rPr>
        <w:t>  Planning and parking on common land</w:t>
      </w:r>
    </w:p>
    <w:p w14:paraId="3C93F4EB" w14:textId="38386F45" w:rsidR="00614C3E" w:rsidRPr="00614C3E" w:rsidRDefault="00614C3E" w:rsidP="00614C3E">
      <w:r w:rsidRPr="00614C3E">
        <w:t>This was addressed under correspondence.</w:t>
      </w:r>
    </w:p>
    <w:p w14:paraId="13279F8F" w14:textId="5C620A77" w:rsidR="00614C3E" w:rsidRPr="00614C3E" w:rsidRDefault="00614C3E" w:rsidP="00614C3E">
      <w:pPr>
        <w:rPr>
          <w:b/>
          <w:bCs/>
        </w:rPr>
      </w:pPr>
      <w:r w:rsidRPr="00614C3E">
        <w:rPr>
          <w:b/>
          <w:bCs/>
        </w:rPr>
        <w:t>10</w:t>
      </w:r>
      <w:r w:rsidR="00065AA4" w:rsidRPr="00065AA4">
        <w:rPr>
          <w:b/>
          <w:bCs/>
        </w:rPr>
        <w:t>.</w:t>
      </w:r>
      <w:r w:rsidRPr="00614C3E">
        <w:rPr>
          <w:b/>
          <w:bCs/>
        </w:rPr>
        <w:t>  Website and computer</w:t>
      </w:r>
    </w:p>
    <w:p w14:paraId="749727DE" w14:textId="68117418" w:rsidR="00614C3E" w:rsidRPr="00614C3E" w:rsidRDefault="00614C3E" w:rsidP="00614C3E">
      <w:r w:rsidRPr="00614C3E">
        <w:t xml:space="preserve">There </w:t>
      </w:r>
      <w:proofErr w:type="gramStart"/>
      <w:r w:rsidRPr="00614C3E">
        <w:t>is</w:t>
      </w:r>
      <w:proofErr w:type="gramEnd"/>
      <w:r w:rsidRPr="00614C3E">
        <w:t xml:space="preserve"> ongoing refresh and update of the website (by Vision ICT)</w:t>
      </w:r>
    </w:p>
    <w:p w14:paraId="65E16B0E" w14:textId="5D21DFBF" w:rsidR="00614C3E" w:rsidRPr="00614C3E" w:rsidRDefault="00614C3E" w:rsidP="00614C3E">
      <w:pPr>
        <w:rPr>
          <w:b/>
          <w:bCs/>
        </w:rPr>
      </w:pPr>
      <w:r w:rsidRPr="00614C3E">
        <w:rPr>
          <w:b/>
          <w:bCs/>
        </w:rPr>
        <w:t>11</w:t>
      </w:r>
      <w:r w:rsidR="00065AA4" w:rsidRPr="00065AA4">
        <w:rPr>
          <w:b/>
          <w:bCs/>
        </w:rPr>
        <w:t>.</w:t>
      </w:r>
      <w:r w:rsidRPr="00614C3E">
        <w:rPr>
          <w:b/>
          <w:bCs/>
        </w:rPr>
        <w:t>  Western Vale Community Councils and Community Liaison Committee </w:t>
      </w:r>
    </w:p>
    <w:p w14:paraId="6777B7E7" w14:textId="009FA83F" w:rsidR="00614C3E" w:rsidRPr="00614C3E" w:rsidRDefault="00614C3E" w:rsidP="00614C3E">
      <w:r w:rsidRPr="00614C3E">
        <w:t>No update.</w:t>
      </w:r>
    </w:p>
    <w:p w14:paraId="76D717C5" w14:textId="779189B6" w:rsidR="00614C3E" w:rsidRPr="00614C3E" w:rsidRDefault="00614C3E" w:rsidP="00614C3E">
      <w:pPr>
        <w:rPr>
          <w:b/>
          <w:bCs/>
        </w:rPr>
      </w:pPr>
      <w:r w:rsidRPr="00614C3E">
        <w:rPr>
          <w:b/>
          <w:bCs/>
        </w:rPr>
        <w:t>12</w:t>
      </w:r>
      <w:r w:rsidR="00065AA4" w:rsidRPr="00065AA4">
        <w:rPr>
          <w:b/>
          <w:bCs/>
        </w:rPr>
        <w:t>.</w:t>
      </w:r>
      <w:r w:rsidRPr="00614C3E">
        <w:rPr>
          <w:b/>
          <w:bCs/>
        </w:rPr>
        <w:t>  Readiness activities for merger with Ewenny Community Council </w:t>
      </w:r>
    </w:p>
    <w:p w14:paraId="0A70B72F" w14:textId="08061F1B" w:rsidR="00614C3E" w:rsidRPr="00614C3E" w:rsidRDefault="00614C3E" w:rsidP="00614C3E">
      <w:r w:rsidRPr="00614C3E">
        <w:t>A meeting is being planned in early April to set up a working group to facilitate the merger.</w:t>
      </w:r>
    </w:p>
    <w:p w14:paraId="21304D8F" w14:textId="255CF777" w:rsidR="00614C3E" w:rsidRPr="00614C3E" w:rsidRDefault="00614C3E" w:rsidP="00614C3E">
      <w:pPr>
        <w:rPr>
          <w:b/>
          <w:bCs/>
        </w:rPr>
      </w:pPr>
      <w:r w:rsidRPr="00614C3E">
        <w:rPr>
          <w:b/>
          <w:bCs/>
        </w:rPr>
        <w:t>13</w:t>
      </w:r>
      <w:r w:rsidR="00065AA4" w:rsidRPr="00065AA4">
        <w:rPr>
          <w:b/>
          <w:bCs/>
        </w:rPr>
        <w:t>.</w:t>
      </w:r>
      <w:r w:rsidRPr="00614C3E">
        <w:rPr>
          <w:b/>
          <w:bCs/>
        </w:rPr>
        <w:t>  Burial ground</w:t>
      </w:r>
    </w:p>
    <w:p w14:paraId="33D24664" w14:textId="6DE3F459" w:rsidR="00614C3E" w:rsidRPr="00614C3E" w:rsidRDefault="00614C3E" w:rsidP="00614C3E">
      <w:r w:rsidRPr="00614C3E">
        <w:t>No update </w:t>
      </w:r>
    </w:p>
    <w:p w14:paraId="24E3297F" w14:textId="7A8E5CE1" w:rsidR="00614C3E" w:rsidRPr="00614C3E" w:rsidRDefault="00614C3E" w:rsidP="00614C3E">
      <w:pPr>
        <w:rPr>
          <w:b/>
          <w:bCs/>
        </w:rPr>
      </w:pPr>
      <w:r w:rsidRPr="00614C3E">
        <w:rPr>
          <w:b/>
          <w:bCs/>
        </w:rPr>
        <w:t>14</w:t>
      </w:r>
      <w:r w:rsidR="00065AA4" w:rsidRPr="00065AA4">
        <w:rPr>
          <w:b/>
          <w:bCs/>
        </w:rPr>
        <w:t>.</w:t>
      </w:r>
      <w:r w:rsidRPr="00614C3E">
        <w:rPr>
          <w:b/>
          <w:bCs/>
        </w:rPr>
        <w:t>  Biodiversity and Environment</w:t>
      </w:r>
    </w:p>
    <w:p w14:paraId="39BBA555" w14:textId="77777777" w:rsidR="00614C3E" w:rsidRPr="00614C3E" w:rsidRDefault="00614C3E" w:rsidP="00614C3E">
      <w:r w:rsidRPr="00614C3E">
        <w:t xml:space="preserve">The Ogmore by Sea </w:t>
      </w:r>
      <w:proofErr w:type="gramStart"/>
      <w:r w:rsidRPr="00614C3E">
        <w:t>wild flowers</w:t>
      </w:r>
      <w:proofErr w:type="gramEnd"/>
      <w:r w:rsidRPr="00614C3E">
        <w:t xml:space="preserve"> have been planted (see donation under finance). There was some difficulty planting the larger plants on account of the stony ground. Signs have been up to help people understand the “</w:t>
      </w:r>
      <w:proofErr w:type="gramStart"/>
      <w:r w:rsidRPr="00614C3E">
        <w:t>wild flower</w:t>
      </w:r>
      <w:proofErr w:type="gramEnd"/>
      <w:r w:rsidRPr="00614C3E">
        <w:t xml:space="preserve"> island” and the desire not to mow the strip of land “in the middle”</w:t>
      </w:r>
    </w:p>
    <w:p w14:paraId="1980C372" w14:textId="60FA5266" w:rsidR="00614C3E" w:rsidRPr="00614C3E" w:rsidRDefault="00614C3E" w:rsidP="00614C3E">
      <w:r w:rsidRPr="00614C3E">
        <w:t>Dot Williams from Butterfly conservation has been asked to formally write to the CC outlining the summer butterfly sculpture project and advising the CC could be involved. Cllr Evans will write to Dot.</w:t>
      </w:r>
    </w:p>
    <w:p w14:paraId="7BD69A1E" w14:textId="7E37FA01" w:rsidR="00614C3E" w:rsidRPr="00614C3E" w:rsidRDefault="00614C3E" w:rsidP="00614C3E">
      <w:pPr>
        <w:rPr>
          <w:b/>
          <w:bCs/>
        </w:rPr>
      </w:pPr>
      <w:r w:rsidRPr="00614C3E">
        <w:rPr>
          <w:b/>
          <w:bCs/>
        </w:rPr>
        <w:t>15</w:t>
      </w:r>
      <w:r w:rsidR="00065AA4" w:rsidRPr="00065AA4">
        <w:rPr>
          <w:b/>
          <w:bCs/>
        </w:rPr>
        <w:t>.</w:t>
      </w:r>
      <w:r w:rsidRPr="00614C3E">
        <w:rPr>
          <w:b/>
          <w:bCs/>
        </w:rPr>
        <w:t>  Reports from members</w:t>
      </w:r>
    </w:p>
    <w:p w14:paraId="72E36975" w14:textId="77777777" w:rsidR="00614C3E" w:rsidRPr="00614C3E" w:rsidRDefault="00614C3E" w:rsidP="00614C3E">
      <w:pPr>
        <w:rPr>
          <w:b/>
          <w:bCs/>
        </w:rPr>
      </w:pPr>
      <w:r w:rsidRPr="00614C3E">
        <w:rPr>
          <w:b/>
          <w:bCs/>
        </w:rPr>
        <w:t>15.1 Southerndown:</w:t>
      </w:r>
    </w:p>
    <w:p w14:paraId="19519163" w14:textId="77777777" w:rsidR="00614C3E" w:rsidRPr="00614C3E" w:rsidRDefault="00614C3E" w:rsidP="00614C3E">
      <w:r w:rsidRPr="00614C3E">
        <w:t> nothing new to report</w:t>
      </w:r>
    </w:p>
    <w:p w14:paraId="69433B62" w14:textId="77777777" w:rsidR="00614C3E" w:rsidRPr="00614C3E" w:rsidRDefault="00614C3E" w:rsidP="00614C3E">
      <w:pPr>
        <w:rPr>
          <w:b/>
          <w:bCs/>
        </w:rPr>
      </w:pPr>
      <w:r w:rsidRPr="00614C3E">
        <w:rPr>
          <w:b/>
          <w:bCs/>
        </w:rPr>
        <w:t>15.2 Ogmore by Sea: </w:t>
      </w:r>
    </w:p>
    <w:p w14:paraId="534A1630" w14:textId="77777777" w:rsidR="00614C3E" w:rsidRPr="00614C3E" w:rsidRDefault="00614C3E" w:rsidP="00614C3E">
      <w:r w:rsidRPr="00614C3E">
        <w:t>There were 3 events to mark St David’s Day, namely a harp concert, a hike starting from The Three Golden Cups and a cawl supper.</w:t>
      </w:r>
    </w:p>
    <w:p w14:paraId="5C420561" w14:textId="77777777" w:rsidR="00614C3E" w:rsidRPr="00614C3E" w:rsidRDefault="00614C3E" w:rsidP="00614C3E">
      <w:pPr>
        <w:rPr>
          <w:b/>
          <w:bCs/>
        </w:rPr>
      </w:pPr>
      <w:r w:rsidRPr="00614C3E">
        <w:rPr>
          <w:b/>
          <w:bCs/>
        </w:rPr>
        <w:t>15.3 St Brides Major:</w:t>
      </w:r>
    </w:p>
    <w:p w14:paraId="6BD54130" w14:textId="77777777" w:rsidR="00614C3E" w:rsidRPr="00614C3E" w:rsidRDefault="00614C3E" w:rsidP="00614C3E">
      <w:r w:rsidRPr="00614C3E">
        <w:t>Fund raising quiz at the church hall to celebrate 14 years of the community library. Funds raised will go towards repair of the church bells.</w:t>
      </w:r>
    </w:p>
    <w:p w14:paraId="6F32BE4E" w14:textId="77777777" w:rsidR="00614C3E" w:rsidRPr="00614C3E" w:rsidRDefault="00614C3E" w:rsidP="00614C3E">
      <w:r w:rsidRPr="00614C3E">
        <w:lastRenderedPageBreak/>
        <w:t xml:space="preserve">The path around the school has now been </w:t>
      </w:r>
      <w:proofErr w:type="spellStart"/>
      <w:r w:rsidRPr="00614C3E">
        <w:t>tarmaced</w:t>
      </w:r>
      <w:proofErr w:type="spellEnd"/>
      <w:r w:rsidRPr="00614C3E">
        <w:t>.</w:t>
      </w:r>
    </w:p>
    <w:p w14:paraId="08BB9786" w14:textId="77777777" w:rsidR="00614C3E" w:rsidRPr="00614C3E" w:rsidRDefault="00614C3E" w:rsidP="00614C3E">
      <w:r w:rsidRPr="00614C3E">
        <w:t xml:space="preserve">Lon yr Eglwys is in an appalling </w:t>
      </w:r>
      <w:proofErr w:type="gramStart"/>
      <w:r w:rsidRPr="00614C3E">
        <w:t>state</w:t>
      </w:r>
      <w:proofErr w:type="gramEnd"/>
      <w:r w:rsidRPr="00614C3E">
        <w:t xml:space="preserve"> and repairs have been patchy and temporary. CC will contact VoG councillors to express their concerns and dismay. Cllr Evans will write to CS and JP.</w:t>
      </w:r>
    </w:p>
    <w:p w14:paraId="1FB0936C" w14:textId="77777777" w:rsidR="00614C3E" w:rsidRPr="00614C3E" w:rsidRDefault="00614C3E" w:rsidP="00614C3E">
      <w:r w:rsidRPr="00614C3E">
        <w:t>Michelle Rogers is conducting a survey about the future of the Sports Pavilion on Facebook (using QR code) </w:t>
      </w:r>
    </w:p>
    <w:p w14:paraId="2D0E523E" w14:textId="447EE83B" w:rsidR="00614C3E" w:rsidRPr="00614C3E" w:rsidRDefault="00614C3E" w:rsidP="00614C3E">
      <w:pPr>
        <w:rPr>
          <w:b/>
          <w:bCs/>
        </w:rPr>
      </w:pPr>
      <w:r w:rsidRPr="00614C3E">
        <w:rPr>
          <w:b/>
          <w:bCs/>
        </w:rPr>
        <w:t>16</w:t>
      </w:r>
      <w:r w:rsidR="00065AA4" w:rsidRPr="00065AA4">
        <w:rPr>
          <w:b/>
          <w:bCs/>
        </w:rPr>
        <w:t>.</w:t>
      </w:r>
      <w:r w:rsidRPr="00614C3E">
        <w:rPr>
          <w:b/>
          <w:bCs/>
        </w:rPr>
        <w:t>  Questions for the chair</w:t>
      </w:r>
    </w:p>
    <w:p w14:paraId="1975E0CE" w14:textId="77777777" w:rsidR="00614C3E" w:rsidRPr="00614C3E" w:rsidRDefault="00614C3E" w:rsidP="00614C3E">
      <w:r w:rsidRPr="00614C3E">
        <w:t>There were none.</w:t>
      </w:r>
    </w:p>
    <w:p w14:paraId="5A3DEEDD" w14:textId="77777777" w:rsidR="00614C3E" w:rsidRPr="00614C3E" w:rsidRDefault="00614C3E" w:rsidP="00614C3E"/>
    <w:p w14:paraId="15017EB0" w14:textId="53A0009D" w:rsidR="00614C3E" w:rsidRPr="00614C3E" w:rsidRDefault="00614C3E" w:rsidP="00614C3E">
      <w:pPr>
        <w:rPr>
          <w:b/>
          <w:bCs/>
        </w:rPr>
      </w:pPr>
      <w:r w:rsidRPr="00614C3E">
        <w:rPr>
          <w:b/>
          <w:bCs/>
        </w:rPr>
        <w:t>17</w:t>
      </w:r>
      <w:r w:rsidR="00065AA4" w:rsidRPr="00065AA4">
        <w:rPr>
          <w:b/>
          <w:bCs/>
        </w:rPr>
        <w:t>.</w:t>
      </w:r>
      <w:r w:rsidRPr="00614C3E">
        <w:rPr>
          <w:b/>
          <w:bCs/>
        </w:rPr>
        <w:t>  Date of next meeting</w:t>
      </w:r>
    </w:p>
    <w:p w14:paraId="7565D6B6" w14:textId="77777777" w:rsidR="00614C3E" w:rsidRPr="00614C3E" w:rsidRDefault="00614C3E" w:rsidP="00614C3E">
      <w:pPr>
        <w:rPr>
          <w:b/>
          <w:bCs/>
        </w:rPr>
      </w:pPr>
      <w:r w:rsidRPr="00614C3E">
        <w:rPr>
          <w:b/>
          <w:bCs/>
        </w:rPr>
        <w:t>13th April 2026</w:t>
      </w:r>
    </w:p>
    <w:p w14:paraId="5EEB0DD5" w14:textId="77777777" w:rsidR="00614C3E" w:rsidRPr="00614C3E" w:rsidRDefault="00614C3E" w:rsidP="00614C3E"/>
    <w:p w14:paraId="7A7E9F2F" w14:textId="77777777" w:rsidR="00614C3E" w:rsidRPr="00614C3E" w:rsidRDefault="00614C3E" w:rsidP="00614C3E"/>
    <w:p w14:paraId="1CEDF978" w14:textId="77777777" w:rsidR="00614C3E" w:rsidRDefault="00614C3E"/>
    <w:sectPr w:rsidR="00614C3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BA42" w14:textId="77777777" w:rsidR="00CB38C5" w:rsidRDefault="00CB38C5" w:rsidP="00250643">
      <w:pPr>
        <w:spacing w:after="0" w:line="240" w:lineRule="auto"/>
      </w:pPr>
      <w:r>
        <w:separator/>
      </w:r>
    </w:p>
  </w:endnote>
  <w:endnote w:type="continuationSeparator" w:id="0">
    <w:p w14:paraId="23D00F8F" w14:textId="77777777" w:rsidR="00CB38C5" w:rsidRDefault="00CB38C5" w:rsidP="0025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680905"/>
      <w:docPartObj>
        <w:docPartGallery w:val="Page Numbers (Bottom of Page)"/>
        <w:docPartUnique/>
      </w:docPartObj>
    </w:sdtPr>
    <w:sdtEndPr>
      <w:rPr>
        <w:noProof/>
      </w:rPr>
    </w:sdtEndPr>
    <w:sdtContent>
      <w:p w14:paraId="670DC8CA" w14:textId="19E32368" w:rsidR="00250643" w:rsidRDefault="002506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2BD985" w14:textId="77777777" w:rsidR="00250643" w:rsidRDefault="00250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C81B" w14:textId="77777777" w:rsidR="00CB38C5" w:rsidRDefault="00CB38C5" w:rsidP="00250643">
      <w:pPr>
        <w:spacing w:after="0" w:line="240" w:lineRule="auto"/>
      </w:pPr>
      <w:r>
        <w:separator/>
      </w:r>
    </w:p>
  </w:footnote>
  <w:footnote w:type="continuationSeparator" w:id="0">
    <w:p w14:paraId="3E5ECBC5" w14:textId="77777777" w:rsidR="00CB38C5" w:rsidRDefault="00CB38C5" w:rsidP="00250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B15"/>
    <w:multiLevelType w:val="multilevel"/>
    <w:tmpl w:val="DF684B3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B21AD"/>
    <w:multiLevelType w:val="multilevel"/>
    <w:tmpl w:val="5AF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52375"/>
    <w:multiLevelType w:val="hybridMultilevel"/>
    <w:tmpl w:val="91EEC8D0"/>
    <w:lvl w:ilvl="0" w:tplc="8410EB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547102"/>
    <w:multiLevelType w:val="multilevel"/>
    <w:tmpl w:val="49AA87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C53FA"/>
    <w:multiLevelType w:val="multilevel"/>
    <w:tmpl w:val="E54EA7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F47C9"/>
    <w:multiLevelType w:val="multilevel"/>
    <w:tmpl w:val="5F6657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6549CA"/>
    <w:multiLevelType w:val="multilevel"/>
    <w:tmpl w:val="0FB04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F74B57"/>
    <w:multiLevelType w:val="multilevel"/>
    <w:tmpl w:val="28860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CA2AB7"/>
    <w:multiLevelType w:val="multilevel"/>
    <w:tmpl w:val="CAD4DB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4B2338"/>
    <w:multiLevelType w:val="multilevel"/>
    <w:tmpl w:val="9CB8C4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DA501C"/>
    <w:multiLevelType w:val="multilevel"/>
    <w:tmpl w:val="0C683E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EA3C33"/>
    <w:multiLevelType w:val="multilevel"/>
    <w:tmpl w:val="447CDD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D12F72"/>
    <w:multiLevelType w:val="hybridMultilevel"/>
    <w:tmpl w:val="DE4462B4"/>
    <w:lvl w:ilvl="0" w:tplc="4B347A9C">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341872">
    <w:abstractNumId w:val="1"/>
  </w:num>
  <w:num w:numId="2" w16cid:durableId="1751732731">
    <w:abstractNumId w:val="6"/>
  </w:num>
  <w:num w:numId="3" w16cid:durableId="488138987">
    <w:abstractNumId w:val="7"/>
  </w:num>
  <w:num w:numId="4" w16cid:durableId="1453670625">
    <w:abstractNumId w:val="4"/>
  </w:num>
  <w:num w:numId="5" w16cid:durableId="847908366">
    <w:abstractNumId w:val="3"/>
  </w:num>
  <w:num w:numId="6" w16cid:durableId="1581678322">
    <w:abstractNumId w:val="5"/>
  </w:num>
  <w:num w:numId="7" w16cid:durableId="1510824668">
    <w:abstractNumId w:val="8"/>
  </w:num>
  <w:num w:numId="8" w16cid:durableId="1929268932">
    <w:abstractNumId w:val="11"/>
  </w:num>
  <w:num w:numId="9" w16cid:durableId="508832449">
    <w:abstractNumId w:val="10"/>
  </w:num>
  <w:num w:numId="10" w16cid:durableId="1556165688">
    <w:abstractNumId w:val="9"/>
  </w:num>
  <w:num w:numId="11" w16cid:durableId="719205461">
    <w:abstractNumId w:val="0"/>
  </w:num>
  <w:num w:numId="12" w16cid:durableId="1776752088">
    <w:abstractNumId w:val="2"/>
  </w:num>
  <w:num w:numId="13" w16cid:durableId="121466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3E"/>
    <w:rsid w:val="00065AA4"/>
    <w:rsid w:val="00141691"/>
    <w:rsid w:val="002157DA"/>
    <w:rsid w:val="00250643"/>
    <w:rsid w:val="00284BD4"/>
    <w:rsid w:val="00291EAB"/>
    <w:rsid w:val="0035360E"/>
    <w:rsid w:val="0035702A"/>
    <w:rsid w:val="005802A1"/>
    <w:rsid w:val="005B551A"/>
    <w:rsid w:val="00614C3E"/>
    <w:rsid w:val="00621689"/>
    <w:rsid w:val="00697CD1"/>
    <w:rsid w:val="00747CFB"/>
    <w:rsid w:val="00902924"/>
    <w:rsid w:val="00A53ECB"/>
    <w:rsid w:val="00A8072F"/>
    <w:rsid w:val="00AB67EB"/>
    <w:rsid w:val="00BF0C1F"/>
    <w:rsid w:val="00CB38C5"/>
    <w:rsid w:val="00D0233D"/>
    <w:rsid w:val="00D92828"/>
    <w:rsid w:val="00EE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CB80"/>
  <w15:chartTrackingRefBased/>
  <w15:docId w15:val="{592FAFEF-0E0F-4ACB-833C-D490D5F2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C3E"/>
    <w:rPr>
      <w:rFonts w:eastAsiaTheme="majorEastAsia" w:cstheme="majorBidi"/>
      <w:color w:val="272727" w:themeColor="text1" w:themeTint="D8"/>
    </w:rPr>
  </w:style>
  <w:style w:type="paragraph" w:styleId="Title">
    <w:name w:val="Title"/>
    <w:basedOn w:val="Normal"/>
    <w:next w:val="Normal"/>
    <w:link w:val="TitleChar"/>
    <w:uiPriority w:val="10"/>
    <w:qFormat/>
    <w:rsid w:val="0061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C3E"/>
    <w:pPr>
      <w:spacing w:before="160"/>
      <w:jc w:val="center"/>
    </w:pPr>
    <w:rPr>
      <w:i/>
      <w:iCs/>
      <w:color w:val="404040" w:themeColor="text1" w:themeTint="BF"/>
    </w:rPr>
  </w:style>
  <w:style w:type="character" w:customStyle="1" w:styleId="QuoteChar">
    <w:name w:val="Quote Char"/>
    <w:basedOn w:val="DefaultParagraphFont"/>
    <w:link w:val="Quote"/>
    <w:uiPriority w:val="29"/>
    <w:rsid w:val="00614C3E"/>
    <w:rPr>
      <w:i/>
      <w:iCs/>
      <w:color w:val="404040" w:themeColor="text1" w:themeTint="BF"/>
    </w:rPr>
  </w:style>
  <w:style w:type="paragraph" w:styleId="ListParagraph">
    <w:name w:val="List Paragraph"/>
    <w:basedOn w:val="Normal"/>
    <w:uiPriority w:val="34"/>
    <w:qFormat/>
    <w:rsid w:val="00614C3E"/>
    <w:pPr>
      <w:ind w:left="720"/>
      <w:contextualSpacing/>
    </w:pPr>
  </w:style>
  <w:style w:type="character" w:styleId="IntenseEmphasis">
    <w:name w:val="Intense Emphasis"/>
    <w:basedOn w:val="DefaultParagraphFont"/>
    <w:uiPriority w:val="21"/>
    <w:qFormat/>
    <w:rsid w:val="00614C3E"/>
    <w:rPr>
      <w:i/>
      <w:iCs/>
      <w:color w:val="2F5496" w:themeColor="accent1" w:themeShade="BF"/>
    </w:rPr>
  </w:style>
  <w:style w:type="paragraph" w:styleId="IntenseQuote">
    <w:name w:val="Intense Quote"/>
    <w:basedOn w:val="Normal"/>
    <w:next w:val="Normal"/>
    <w:link w:val="IntenseQuoteChar"/>
    <w:uiPriority w:val="30"/>
    <w:qFormat/>
    <w:rsid w:val="00614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C3E"/>
    <w:rPr>
      <w:i/>
      <w:iCs/>
      <w:color w:val="2F5496" w:themeColor="accent1" w:themeShade="BF"/>
    </w:rPr>
  </w:style>
  <w:style w:type="character" w:styleId="IntenseReference">
    <w:name w:val="Intense Reference"/>
    <w:basedOn w:val="DefaultParagraphFont"/>
    <w:uiPriority w:val="32"/>
    <w:qFormat/>
    <w:rsid w:val="00614C3E"/>
    <w:rPr>
      <w:b/>
      <w:bCs/>
      <w:smallCaps/>
      <w:color w:val="2F5496" w:themeColor="accent1" w:themeShade="BF"/>
      <w:spacing w:val="5"/>
    </w:rPr>
  </w:style>
  <w:style w:type="paragraph" w:styleId="NormalWeb">
    <w:name w:val="Normal (Web)"/>
    <w:basedOn w:val="Normal"/>
    <w:uiPriority w:val="99"/>
    <w:unhideWhenUsed/>
    <w:rsid w:val="00D928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0233D"/>
    <w:rPr>
      <w:color w:val="0563C1" w:themeColor="hyperlink"/>
      <w:u w:val="single"/>
    </w:rPr>
  </w:style>
  <w:style w:type="character" w:styleId="UnresolvedMention">
    <w:name w:val="Unresolved Mention"/>
    <w:basedOn w:val="DefaultParagraphFont"/>
    <w:uiPriority w:val="99"/>
    <w:semiHidden/>
    <w:unhideWhenUsed/>
    <w:rsid w:val="00D0233D"/>
    <w:rPr>
      <w:color w:val="605E5C"/>
      <w:shd w:val="clear" w:color="auto" w:fill="E1DFDD"/>
    </w:rPr>
  </w:style>
  <w:style w:type="character" w:styleId="FollowedHyperlink">
    <w:name w:val="FollowedHyperlink"/>
    <w:basedOn w:val="DefaultParagraphFont"/>
    <w:uiPriority w:val="99"/>
    <w:semiHidden/>
    <w:unhideWhenUsed/>
    <w:rsid w:val="00D0233D"/>
    <w:rPr>
      <w:color w:val="954F72" w:themeColor="followedHyperlink"/>
      <w:u w:val="single"/>
    </w:rPr>
  </w:style>
  <w:style w:type="paragraph" w:styleId="Header">
    <w:name w:val="header"/>
    <w:basedOn w:val="Normal"/>
    <w:link w:val="HeaderChar"/>
    <w:uiPriority w:val="99"/>
    <w:unhideWhenUsed/>
    <w:rsid w:val="00250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643"/>
  </w:style>
  <w:style w:type="paragraph" w:styleId="Footer">
    <w:name w:val="footer"/>
    <w:basedOn w:val="Normal"/>
    <w:link w:val="FooterChar"/>
    <w:uiPriority w:val="99"/>
    <w:unhideWhenUsed/>
    <w:rsid w:val="00250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gonline.planning-register.co.uk/Planning/Display/2025/01267/FUL?cuuid=E45904C2-6E80-457E-ADAD-57CC3F33BA75"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vogonline.planning-register.co.uk/Planning/Display/2025/01235/FUL?cuuid=97B4AF3D-155C-4077-B389-772791B273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ogonline.planning-register.co.uk/Planning/Display/2026/00007/FUL?cuuid=47AC294A-607D-4146-AE85-14ECB0399783"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F28B3E1612A4CA59CE50B1A1F07ED" ma:contentTypeVersion="18" ma:contentTypeDescription="Create a new document." ma:contentTypeScope="" ma:versionID="078d111d406d2a3bf36f23eb23f2a142">
  <xsd:schema xmlns:xsd="http://www.w3.org/2001/XMLSchema" xmlns:xs="http://www.w3.org/2001/XMLSchema" xmlns:p="http://schemas.microsoft.com/office/2006/metadata/properties" xmlns:ns2="7a4d9a35-ff41-41af-b3c8-508bd50eeb89" xmlns:ns3="422272ad-d3bb-4ba1-bdd7-e305bf1533dd" targetNamespace="http://schemas.microsoft.com/office/2006/metadata/properties" ma:root="true" ma:fieldsID="931bb19fb2ab876c4f20add3570c2103" ns2:_="" ns3:_="">
    <xsd:import namespace="7a4d9a35-ff41-41af-b3c8-508bd50eeb89"/>
    <xsd:import namespace="422272ad-d3bb-4ba1-bdd7-e305bf153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d9a35-ff41-41af-b3c8-508bd50ee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60a7fb-85a5-4a3c-9c6c-38d5dd8e0b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272ad-d3bb-4ba1-bdd7-e305bf153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ed6f6-1d5d-4ca2-866e-f4dc7e78e309}" ma:internalName="TaxCatchAll" ma:showField="CatchAllData" ma:web="422272ad-d3bb-4ba1-bdd7-e305bf153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4d9a35-ff41-41af-b3c8-508bd50eeb89">
      <Terms xmlns="http://schemas.microsoft.com/office/infopath/2007/PartnerControls"/>
    </lcf76f155ced4ddcb4097134ff3c332f>
    <TaxCatchAll xmlns="422272ad-d3bb-4ba1-bdd7-e305bf1533dd" xsi:nil="true"/>
  </documentManagement>
</p:properties>
</file>

<file path=customXml/itemProps1.xml><?xml version="1.0" encoding="utf-8"?>
<ds:datastoreItem xmlns:ds="http://schemas.openxmlformats.org/officeDocument/2006/customXml" ds:itemID="{27C20648-A183-41A7-990F-606903911CA5}"/>
</file>

<file path=customXml/itemProps2.xml><?xml version="1.0" encoding="utf-8"?>
<ds:datastoreItem xmlns:ds="http://schemas.openxmlformats.org/officeDocument/2006/customXml" ds:itemID="{F4DDC779-50C3-46E5-9ED3-7A1DE5775C5F}"/>
</file>

<file path=customXml/itemProps3.xml><?xml version="1.0" encoding="utf-8"?>
<ds:datastoreItem xmlns:ds="http://schemas.openxmlformats.org/officeDocument/2006/customXml" ds:itemID="{6E97FB5C-2D24-405B-A112-533353F7EEFF}"/>
</file>

<file path=docProps/app.xml><?xml version="1.0" encoding="utf-8"?>
<Properties xmlns="http://schemas.openxmlformats.org/officeDocument/2006/extended-properties" xmlns:vt="http://schemas.openxmlformats.org/officeDocument/2006/docPropsVTypes">
  <Template>Normal</Template>
  <TotalTime>958</TotalTime>
  <Pages>6</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Meirion Evans</dc:creator>
  <cp:keywords/>
  <dc:description/>
  <cp:lastModifiedBy>Clerk - St Brides Major Community Council</cp:lastModifiedBy>
  <cp:revision>4</cp:revision>
  <cp:lastPrinted>2026-04-10T17:19:00Z</cp:lastPrinted>
  <dcterms:created xsi:type="dcterms:W3CDTF">2026-04-10T15:51:00Z</dcterms:created>
  <dcterms:modified xsi:type="dcterms:W3CDTF">2026-04-11T09:14:00Z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0x010100809F28B3E1612A4CA59CE50B1A1F07ED</vt:lpwstr>
  </property>
</Properties>
</file>